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F581" w14:textId="70EAE8E0" w:rsidR="007C5116" w:rsidRPr="00276EE5" w:rsidRDefault="007C5116" w:rsidP="00247187">
      <w:pPr>
        <w:spacing w:line="360" w:lineRule="auto"/>
        <w:rPr>
          <w:rFonts w:ascii="Arial" w:hAnsi="Arial" w:cs="Arial"/>
          <w:color w:val="000000"/>
          <w:sz w:val="20"/>
          <w:szCs w:val="20"/>
        </w:rPr>
      </w:pPr>
    </w:p>
    <w:p w14:paraId="264EDDBE" w14:textId="0D5236C0" w:rsidR="0024734C" w:rsidRPr="00FA6E5C" w:rsidRDefault="007C5116" w:rsidP="00247187">
      <w:pPr>
        <w:spacing w:line="360" w:lineRule="auto"/>
        <w:rPr>
          <w:rFonts w:ascii="Arial" w:hAnsi="Arial" w:cs="Arial"/>
          <w:smallCaps/>
          <w:color w:val="000000"/>
        </w:rPr>
      </w:pPr>
      <w:r w:rsidRPr="00FA6E5C">
        <w:rPr>
          <w:rFonts w:ascii="Arial" w:hAnsi="Arial" w:cs="Arial"/>
          <w:smallCaps/>
          <w:color w:val="000000"/>
        </w:rPr>
        <w:t xml:space="preserve">Samenvatting </w:t>
      </w:r>
      <w:r w:rsidR="00FA6E5C" w:rsidRPr="00FA6E5C">
        <w:rPr>
          <w:rFonts w:ascii="Arial" w:hAnsi="Arial" w:cs="Arial"/>
          <w:smallCaps/>
          <w:color w:val="000000"/>
        </w:rPr>
        <w:t>van de opbrengst digitale vragenlijsten</w:t>
      </w:r>
    </w:p>
    <w:p w14:paraId="155750C8" w14:textId="5AF4CBF2" w:rsidR="007C5116" w:rsidRDefault="00FA6E5C" w:rsidP="00247187">
      <w:pPr>
        <w:spacing w:line="360" w:lineRule="auto"/>
        <w:rPr>
          <w:rFonts w:ascii="Arial" w:hAnsi="Arial" w:cs="Arial"/>
          <w:color w:val="000000"/>
          <w:sz w:val="20"/>
          <w:szCs w:val="20"/>
        </w:rPr>
      </w:pPr>
      <w:r>
        <w:rPr>
          <w:rFonts w:ascii="Arial" w:hAnsi="Arial" w:cs="Arial"/>
          <w:color w:val="000000"/>
          <w:sz w:val="20"/>
          <w:szCs w:val="20"/>
        </w:rPr>
        <w:t>Aantal ingevulde vragenlijsten: 13</w:t>
      </w:r>
      <w:r w:rsidR="0089507C">
        <w:rPr>
          <w:rFonts w:ascii="Arial" w:hAnsi="Arial" w:cs="Arial"/>
          <w:color w:val="000000"/>
          <w:sz w:val="20"/>
          <w:szCs w:val="20"/>
        </w:rPr>
        <w:t>7</w:t>
      </w:r>
    </w:p>
    <w:p w14:paraId="0A524E05" w14:textId="31B1B159" w:rsidR="00FA6E5C" w:rsidRPr="00EC3B71" w:rsidRDefault="007C2B6A" w:rsidP="0022218F">
      <w:pPr>
        <w:pStyle w:val="Lijstalinea"/>
        <w:numPr>
          <w:ilvl w:val="0"/>
          <w:numId w:val="11"/>
        </w:numPr>
        <w:spacing w:line="360" w:lineRule="auto"/>
        <w:rPr>
          <w:rFonts w:ascii="Arial" w:hAnsi="Arial" w:cs="Arial"/>
          <w:color w:val="000000"/>
          <w:sz w:val="20"/>
          <w:szCs w:val="20"/>
        </w:rPr>
      </w:pPr>
      <w:r w:rsidRPr="00EC3B71">
        <w:rPr>
          <w:rFonts w:ascii="Arial" w:hAnsi="Arial" w:cs="Arial"/>
          <w:color w:val="000000"/>
          <w:sz w:val="20"/>
          <w:szCs w:val="20"/>
        </w:rPr>
        <w:t>Aanbieders</w:t>
      </w:r>
      <w:r w:rsidR="00E45D8A" w:rsidRPr="00EC3B71">
        <w:rPr>
          <w:rFonts w:ascii="Arial" w:hAnsi="Arial" w:cs="Arial"/>
          <w:color w:val="000000"/>
          <w:sz w:val="20"/>
          <w:szCs w:val="20"/>
        </w:rPr>
        <w:t xml:space="preserve">: </w:t>
      </w:r>
      <w:r w:rsidR="00EC3B71" w:rsidRPr="00EC3B71">
        <w:rPr>
          <w:rFonts w:ascii="Arial" w:hAnsi="Arial" w:cs="Arial"/>
          <w:color w:val="000000"/>
          <w:sz w:val="20"/>
          <w:szCs w:val="20"/>
        </w:rPr>
        <w:t>9</w:t>
      </w:r>
      <w:r w:rsidR="00B115C9" w:rsidRPr="00EC3B71">
        <w:rPr>
          <w:rFonts w:ascii="Arial" w:hAnsi="Arial" w:cs="Arial"/>
          <w:color w:val="000000"/>
          <w:sz w:val="20"/>
          <w:szCs w:val="20"/>
        </w:rPr>
        <w:t>0</w:t>
      </w:r>
    </w:p>
    <w:p w14:paraId="23D2A2E5" w14:textId="172A7237" w:rsidR="00E45D8A" w:rsidRPr="00EC3B71" w:rsidRDefault="007C2B6A" w:rsidP="0022218F">
      <w:pPr>
        <w:pStyle w:val="Lijstalinea"/>
        <w:numPr>
          <w:ilvl w:val="0"/>
          <w:numId w:val="11"/>
        </w:numPr>
        <w:spacing w:line="360" w:lineRule="auto"/>
        <w:rPr>
          <w:rFonts w:ascii="Arial" w:hAnsi="Arial" w:cs="Arial"/>
          <w:color w:val="000000"/>
          <w:sz w:val="20"/>
          <w:szCs w:val="20"/>
        </w:rPr>
      </w:pPr>
      <w:r w:rsidRPr="00EC3B71">
        <w:rPr>
          <w:rFonts w:ascii="Arial" w:hAnsi="Arial" w:cs="Arial"/>
          <w:color w:val="000000"/>
          <w:sz w:val="20"/>
          <w:szCs w:val="20"/>
        </w:rPr>
        <w:t>Lokale</w:t>
      </w:r>
      <w:r w:rsidR="00E45D8A" w:rsidRPr="00EC3B71">
        <w:rPr>
          <w:rFonts w:ascii="Arial" w:hAnsi="Arial" w:cs="Arial"/>
          <w:color w:val="000000"/>
          <w:sz w:val="20"/>
          <w:szCs w:val="20"/>
        </w:rPr>
        <w:t xml:space="preserve"> partijen</w:t>
      </w:r>
      <w:r w:rsidR="00D273E0" w:rsidRPr="00EC3B71">
        <w:rPr>
          <w:rFonts w:ascii="Arial" w:hAnsi="Arial" w:cs="Arial"/>
          <w:color w:val="000000"/>
          <w:sz w:val="20"/>
          <w:szCs w:val="20"/>
        </w:rPr>
        <w:t xml:space="preserve"> (</w:t>
      </w:r>
      <w:r w:rsidR="00B115C9" w:rsidRPr="00EC3B71">
        <w:rPr>
          <w:rFonts w:ascii="Arial" w:hAnsi="Arial" w:cs="Arial"/>
          <w:color w:val="000000"/>
          <w:sz w:val="20"/>
          <w:szCs w:val="20"/>
        </w:rPr>
        <w:t>toegang-teams-adviesraad-welzijn</w:t>
      </w:r>
      <w:r w:rsidR="00D273E0" w:rsidRPr="00EC3B71">
        <w:rPr>
          <w:rFonts w:ascii="Arial" w:hAnsi="Arial" w:cs="Arial"/>
          <w:color w:val="000000"/>
          <w:sz w:val="20"/>
          <w:szCs w:val="20"/>
        </w:rPr>
        <w:t>)</w:t>
      </w:r>
      <w:r w:rsidR="00B115C9" w:rsidRPr="00EC3B71">
        <w:rPr>
          <w:rFonts w:ascii="Arial" w:hAnsi="Arial" w:cs="Arial"/>
          <w:color w:val="000000"/>
          <w:sz w:val="20"/>
          <w:szCs w:val="20"/>
        </w:rPr>
        <w:t>: 2</w:t>
      </w:r>
      <w:r w:rsidR="00EC3B71" w:rsidRPr="00EC3B71">
        <w:rPr>
          <w:rFonts w:ascii="Arial" w:hAnsi="Arial" w:cs="Arial"/>
          <w:color w:val="000000"/>
          <w:sz w:val="20"/>
          <w:szCs w:val="20"/>
        </w:rPr>
        <w:t>6</w:t>
      </w:r>
    </w:p>
    <w:p w14:paraId="1F491421" w14:textId="23229BFD" w:rsidR="00B115C9" w:rsidRPr="00EC3B71" w:rsidRDefault="007C2B6A" w:rsidP="0022218F">
      <w:pPr>
        <w:pStyle w:val="Lijstalinea"/>
        <w:numPr>
          <w:ilvl w:val="0"/>
          <w:numId w:val="11"/>
        </w:numPr>
        <w:spacing w:line="360" w:lineRule="auto"/>
        <w:rPr>
          <w:rFonts w:ascii="Arial" w:hAnsi="Arial" w:cs="Arial"/>
          <w:color w:val="000000"/>
          <w:sz w:val="20"/>
          <w:szCs w:val="20"/>
        </w:rPr>
      </w:pPr>
      <w:r w:rsidRPr="00EC3B71">
        <w:rPr>
          <w:rFonts w:ascii="Arial" w:hAnsi="Arial" w:cs="Arial"/>
          <w:color w:val="000000"/>
          <w:sz w:val="20"/>
          <w:szCs w:val="20"/>
        </w:rPr>
        <w:t>Ketenpartners</w:t>
      </w:r>
      <w:r w:rsidR="00B115C9" w:rsidRPr="00EC3B71">
        <w:rPr>
          <w:rFonts w:ascii="Arial" w:hAnsi="Arial" w:cs="Arial"/>
          <w:color w:val="000000"/>
          <w:sz w:val="20"/>
          <w:szCs w:val="20"/>
        </w:rPr>
        <w:t xml:space="preserve">: </w:t>
      </w:r>
      <w:r w:rsidR="0089507C">
        <w:rPr>
          <w:rFonts w:ascii="Arial" w:hAnsi="Arial" w:cs="Arial"/>
          <w:color w:val="000000"/>
          <w:sz w:val="20"/>
          <w:szCs w:val="20"/>
        </w:rPr>
        <w:t>9</w:t>
      </w:r>
    </w:p>
    <w:p w14:paraId="1C8750CA" w14:textId="47956191" w:rsidR="00B115C9" w:rsidRDefault="007C2B6A" w:rsidP="0022218F">
      <w:pPr>
        <w:pStyle w:val="Lijstalinea"/>
        <w:numPr>
          <w:ilvl w:val="0"/>
          <w:numId w:val="11"/>
        </w:numPr>
        <w:spacing w:line="360" w:lineRule="auto"/>
        <w:rPr>
          <w:rFonts w:ascii="Arial" w:hAnsi="Arial" w:cs="Arial"/>
          <w:color w:val="000000"/>
          <w:sz w:val="20"/>
          <w:szCs w:val="20"/>
        </w:rPr>
      </w:pPr>
      <w:r w:rsidRPr="00EC3B71">
        <w:rPr>
          <w:rFonts w:ascii="Arial" w:hAnsi="Arial" w:cs="Arial"/>
          <w:color w:val="000000"/>
          <w:sz w:val="20"/>
          <w:szCs w:val="20"/>
        </w:rPr>
        <w:t>Artsen</w:t>
      </w:r>
      <w:r w:rsidR="00B115C9" w:rsidRPr="00EC3B71">
        <w:rPr>
          <w:rFonts w:ascii="Arial" w:hAnsi="Arial" w:cs="Arial"/>
          <w:color w:val="000000"/>
          <w:sz w:val="20"/>
          <w:szCs w:val="20"/>
        </w:rPr>
        <w:t xml:space="preserve">: </w:t>
      </w:r>
      <w:r w:rsidR="00EC3B71" w:rsidRPr="00EC3B71">
        <w:rPr>
          <w:rFonts w:ascii="Arial" w:hAnsi="Arial" w:cs="Arial"/>
          <w:color w:val="000000"/>
          <w:sz w:val="20"/>
          <w:szCs w:val="20"/>
        </w:rPr>
        <w:t>8</w:t>
      </w:r>
      <w:r w:rsidR="00B115C9" w:rsidRPr="00EC3B71">
        <w:rPr>
          <w:rFonts w:ascii="Arial" w:hAnsi="Arial" w:cs="Arial"/>
          <w:color w:val="000000"/>
          <w:sz w:val="20"/>
          <w:szCs w:val="20"/>
        </w:rPr>
        <w:t xml:space="preserve"> </w:t>
      </w:r>
    </w:p>
    <w:p w14:paraId="6F01131C" w14:textId="761B4BC7" w:rsidR="0089507C" w:rsidRPr="00EC3B71" w:rsidRDefault="007C2B6A" w:rsidP="0022218F">
      <w:pPr>
        <w:pStyle w:val="Lijstalinea"/>
        <w:numPr>
          <w:ilvl w:val="0"/>
          <w:numId w:val="11"/>
        </w:numPr>
        <w:spacing w:line="360" w:lineRule="auto"/>
        <w:rPr>
          <w:rFonts w:ascii="Arial" w:hAnsi="Arial" w:cs="Arial"/>
          <w:color w:val="000000"/>
          <w:sz w:val="20"/>
          <w:szCs w:val="20"/>
        </w:rPr>
      </w:pPr>
      <w:r>
        <w:rPr>
          <w:rFonts w:ascii="Arial" w:hAnsi="Arial" w:cs="Arial"/>
          <w:color w:val="000000"/>
          <w:sz w:val="20"/>
          <w:szCs w:val="20"/>
        </w:rPr>
        <w:t>Jeugdigen</w:t>
      </w:r>
      <w:r w:rsidR="0089507C">
        <w:rPr>
          <w:rFonts w:ascii="Arial" w:hAnsi="Arial" w:cs="Arial"/>
          <w:color w:val="000000"/>
          <w:sz w:val="20"/>
          <w:szCs w:val="20"/>
        </w:rPr>
        <w:t>/ouders: 4</w:t>
      </w:r>
    </w:p>
    <w:p w14:paraId="21CE7409" w14:textId="084632D9" w:rsidR="00EC3B71" w:rsidRDefault="00EC3B71" w:rsidP="00247187">
      <w:pPr>
        <w:spacing w:line="360" w:lineRule="auto"/>
        <w:rPr>
          <w:rFonts w:ascii="Arial" w:hAnsi="Arial" w:cs="Arial"/>
          <w:color w:val="000000"/>
          <w:sz w:val="20"/>
          <w:szCs w:val="20"/>
        </w:rPr>
      </w:pPr>
    </w:p>
    <w:p w14:paraId="08195D71" w14:textId="2D0B176D" w:rsidR="00EC3B71" w:rsidRDefault="00EC3B71" w:rsidP="00247187">
      <w:pPr>
        <w:spacing w:line="360" w:lineRule="auto"/>
        <w:rPr>
          <w:rFonts w:ascii="Arial" w:hAnsi="Arial" w:cs="Arial"/>
          <w:color w:val="000000"/>
          <w:sz w:val="20"/>
          <w:szCs w:val="20"/>
        </w:rPr>
      </w:pPr>
      <w:r>
        <w:rPr>
          <w:rFonts w:ascii="Arial" w:hAnsi="Arial" w:cs="Arial"/>
          <w:color w:val="000000"/>
          <w:sz w:val="20"/>
          <w:szCs w:val="20"/>
        </w:rPr>
        <w:t xml:space="preserve">Hieronder volgt een overzicht van de reacties uit de vragenlijsten. Soms in </w:t>
      </w:r>
      <w:proofErr w:type="spellStart"/>
      <w:r>
        <w:rPr>
          <w:rFonts w:ascii="Arial" w:hAnsi="Arial" w:cs="Arial"/>
          <w:color w:val="000000"/>
          <w:sz w:val="20"/>
          <w:szCs w:val="20"/>
        </w:rPr>
        <w:t>hergeformuleerde</w:t>
      </w:r>
      <w:proofErr w:type="spellEnd"/>
      <w:r>
        <w:rPr>
          <w:rFonts w:ascii="Arial" w:hAnsi="Arial" w:cs="Arial"/>
          <w:color w:val="000000"/>
          <w:sz w:val="20"/>
          <w:szCs w:val="20"/>
        </w:rPr>
        <w:t xml:space="preserve"> samenvatting, soms citaten. </w:t>
      </w:r>
    </w:p>
    <w:p w14:paraId="122AE1E2" w14:textId="77777777" w:rsidR="00FA6E5C" w:rsidRPr="00276EE5" w:rsidRDefault="00FA6E5C" w:rsidP="00247187">
      <w:pPr>
        <w:spacing w:line="360" w:lineRule="auto"/>
        <w:rPr>
          <w:rFonts w:ascii="Arial" w:hAnsi="Arial" w:cs="Arial"/>
          <w:color w:val="000000"/>
          <w:sz w:val="20"/>
          <w:szCs w:val="20"/>
        </w:rPr>
      </w:pPr>
    </w:p>
    <w:p w14:paraId="69910662" w14:textId="36B51CB1" w:rsidR="008F3F12" w:rsidRDefault="008F3F12" w:rsidP="007C2B6A">
      <w:pPr>
        <w:pStyle w:val="Kop2"/>
      </w:pPr>
      <w:r>
        <w:t>Wat gaat er goed?</w:t>
      </w:r>
    </w:p>
    <w:p w14:paraId="4EC355D1" w14:textId="77777777" w:rsidR="00ED23B6" w:rsidRDefault="008F3F12" w:rsidP="00247187">
      <w:pPr>
        <w:spacing w:line="360" w:lineRule="auto"/>
        <w:rPr>
          <w:rFonts w:ascii="Arial" w:hAnsi="Arial" w:cs="Arial"/>
          <w:color w:val="000000"/>
          <w:sz w:val="20"/>
          <w:szCs w:val="20"/>
        </w:rPr>
      </w:pPr>
      <w:r>
        <w:rPr>
          <w:rFonts w:ascii="Arial" w:hAnsi="Arial" w:cs="Arial"/>
          <w:color w:val="000000"/>
          <w:sz w:val="20"/>
          <w:szCs w:val="20"/>
        </w:rPr>
        <w:t xml:space="preserve">Samenwerking, het onderlinge overleg wordt, verreweg het meest genoemd. Op alle </w:t>
      </w:r>
      <w:proofErr w:type="spellStart"/>
      <w:r>
        <w:rPr>
          <w:rFonts w:ascii="Arial" w:hAnsi="Arial" w:cs="Arial"/>
          <w:color w:val="000000"/>
          <w:sz w:val="20"/>
          <w:szCs w:val="20"/>
        </w:rPr>
        <w:t>niveau’s</w:t>
      </w:r>
      <w:proofErr w:type="spellEnd"/>
      <w:r>
        <w:rPr>
          <w:rFonts w:ascii="Arial" w:hAnsi="Arial" w:cs="Arial"/>
          <w:color w:val="000000"/>
          <w:sz w:val="20"/>
          <w:szCs w:val="20"/>
        </w:rPr>
        <w:t xml:space="preserve">.  Zowel lokaal als regionaal, met gemeente en OZJT, onderling tussen partners, POH Jeugd, onderwijs, voorliggende veld.  </w:t>
      </w:r>
    </w:p>
    <w:p w14:paraId="1A76FA71" w14:textId="724A2095" w:rsidR="00443833" w:rsidRDefault="008F3F12" w:rsidP="00247187">
      <w:pPr>
        <w:spacing w:line="360" w:lineRule="auto"/>
        <w:rPr>
          <w:rFonts w:ascii="Arial" w:hAnsi="Arial" w:cs="Arial"/>
          <w:color w:val="000000"/>
          <w:sz w:val="20"/>
          <w:szCs w:val="20"/>
        </w:rPr>
      </w:pPr>
      <w:r>
        <w:rPr>
          <w:rFonts w:ascii="Arial" w:hAnsi="Arial" w:cs="Arial"/>
          <w:color w:val="000000"/>
          <w:sz w:val="20"/>
          <w:szCs w:val="20"/>
        </w:rPr>
        <w:t>Toelichting op de samenwerking</w:t>
      </w:r>
      <w:r w:rsidR="0046273A">
        <w:rPr>
          <w:rFonts w:ascii="Arial" w:hAnsi="Arial" w:cs="Arial"/>
          <w:color w:val="000000"/>
          <w:sz w:val="20"/>
          <w:szCs w:val="20"/>
        </w:rPr>
        <w:t xml:space="preserve"> en wat als waardevol </w:t>
      </w:r>
      <w:r w:rsidR="00247187">
        <w:rPr>
          <w:rFonts w:ascii="Arial" w:hAnsi="Arial" w:cs="Arial"/>
          <w:color w:val="000000"/>
          <w:sz w:val="20"/>
          <w:szCs w:val="20"/>
        </w:rPr>
        <w:t>is ervaren</w:t>
      </w:r>
      <w:r>
        <w:rPr>
          <w:rFonts w:ascii="Arial" w:hAnsi="Arial" w:cs="Arial"/>
          <w:color w:val="000000"/>
          <w:sz w:val="20"/>
          <w:szCs w:val="20"/>
        </w:rPr>
        <w:t>: samen ontwikkelen, elkaar kennen, gedrevenheid van functionarissen</w:t>
      </w:r>
      <w:r w:rsidR="007C535D">
        <w:rPr>
          <w:rFonts w:ascii="Arial" w:hAnsi="Arial" w:cs="Arial"/>
          <w:color w:val="000000"/>
          <w:sz w:val="20"/>
          <w:szCs w:val="20"/>
        </w:rPr>
        <w:t xml:space="preserve">, betrokkenheid bij </w:t>
      </w:r>
      <w:proofErr w:type="spellStart"/>
      <w:r w:rsidR="007C535D">
        <w:rPr>
          <w:rFonts w:ascii="Arial" w:hAnsi="Arial" w:cs="Arial"/>
          <w:color w:val="000000"/>
          <w:sz w:val="20"/>
          <w:szCs w:val="20"/>
        </w:rPr>
        <w:t>casuistiek</w:t>
      </w:r>
      <w:proofErr w:type="spellEnd"/>
      <w:r w:rsidR="00443833">
        <w:rPr>
          <w:rFonts w:ascii="Arial" w:hAnsi="Arial" w:cs="Arial"/>
          <w:color w:val="000000"/>
          <w:sz w:val="20"/>
          <w:szCs w:val="20"/>
        </w:rPr>
        <w:t>.</w:t>
      </w:r>
      <w:r w:rsidR="00ED23B6">
        <w:rPr>
          <w:rFonts w:ascii="Arial" w:hAnsi="Arial" w:cs="Arial"/>
          <w:color w:val="000000"/>
          <w:sz w:val="20"/>
          <w:szCs w:val="20"/>
        </w:rPr>
        <w:t xml:space="preserve"> Ook </w:t>
      </w:r>
      <w:r w:rsidR="00443833">
        <w:rPr>
          <w:rFonts w:ascii="Arial" w:hAnsi="Arial" w:cs="Arial"/>
          <w:color w:val="000000"/>
          <w:sz w:val="20"/>
          <w:szCs w:val="20"/>
        </w:rPr>
        <w:t xml:space="preserve">wordt herhaaldelijk genoemd het werken vanuit de context van het kind &amp; gezin. </w:t>
      </w:r>
    </w:p>
    <w:p w14:paraId="070FCE13" w14:textId="4129C7C5" w:rsidR="007C535D" w:rsidRDefault="007C535D" w:rsidP="007C535D">
      <w:pPr>
        <w:spacing w:line="360" w:lineRule="auto"/>
        <w:rPr>
          <w:rFonts w:ascii="Arial" w:hAnsi="Arial" w:cs="Arial"/>
          <w:color w:val="000000"/>
          <w:sz w:val="20"/>
          <w:szCs w:val="20"/>
        </w:rPr>
      </w:pPr>
      <w:r w:rsidRPr="007C535D">
        <w:rPr>
          <w:rFonts w:ascii="Arial" w:hAnsi="Arial" w:cs="Arial"/>
          <w:color w:val="000000"/>
          <w:sz w:val="20"/>
          <w:szCs w:val="20"/>
        </w:rPr>
        <w:t xml:space="preserve">Communicatie/samenwerking in het grote geheel kan beter maar in de meeste gevallen zijn de lijntjes kort tussen de </w:t>
      </w:r>
      <w:r>
        <w:rPr>
          <w:rFonts w:ascii="Arial" w:hAnsi="Arial" w:cs="Arial"/>
          <w:color w:val="000000"/>
          <w:sz w:val="20"/>
          <w:szCs w:val="20"/>
        </w:rPr>
        <w:t>g</w:t>
      </w:r>
      <w:r w:rsidRPr="007C535D">
        <w:rPr>
          <w:rFonts w:ascii="Arial" w:hAnsi="Arial" w:cs="Arial"/>
          <w:color w:val="000000"/>
          <w:sz w:val="20"/>
          <w:szCs w:val="20"/>
        </w:rPr>
        <w:t>emeente, de laagdrempeligheid van de coaches en de huisartsen. De gedrevenheid om het goed en beter te doen is groot.</w:t>
      </w:r>
    </w:p>
    <w:p w14:paraId="409AAF33" w14:textId="0AFC6EC8" w:rsidR="00FA6E5C" w:rsidRPr="00FA6E5C" w:rsidRDefault="00FA6E5C" w:rsidP="00FA6E5C">
      <w:pPr>
        <w:spacing w:line="360" w:lineRule="auto"/>
        <w:rPr>
          <w:rFonts w:ascii="Arial" w:hAnsi="Arial" w:cs="Arial"/>
          <w:color w:val="000000"/>
          <w:sz w:val="20"/>
          <w:szCs w:val="20"/>
        </w:rPr>
      </w:pPr>
      <w:r w:rsidRPr="00FA6E5C">
        <w:rPr>
          <w:rFonts w:ascii="Arial" w:hAnsi="Arial" w:cs="Arial"/>
          <w:color w:val="000000"/>
          <w:sz w:val="20"/>
          <w:szCs w:val="20"/>
        </w:rPr>
        <w:t xml:space="preserve">Komst van POH in veel huisartsenpraktijken de afgelopen jaren </w:t>
      </w:r>
      <w:r>
        <w:rPr>
          <w:rFonts w:ascii="Arial" w:hAnsi="Arial" w:cs="Arial"/>
          <w:color w:val="000000"/>
          <w:sz w:val="20"/>
          <w:szCs w:val="20"/>
        </w:rPr>
        <w:t>wordt ervaren als</w:t>
      </w:r>
      <w:r w:rsidRPr="00FA6E5C">
        <w:rPr>
          <w:rFonts w:ascii="Arial" w:hAnsi="Arial" w:cs="Arial"/>
          <w:color w:val="000000"/>
          <w:sz w:val="20"/>
          <w:szCs w:val="20"/>
        </w:rPr>
        <w:t xml:space="preserve"> een goede eerste stap na</w:t>
      </w:r>
      <w:r>
        <w:rPr>
          <w:rFonts w:ascii="Arial" w:hAnsi="Arial" w:cs="Arial"/>
          <w:color w:val="000000"/>
          <w:sz w:val="20"/>
          <w:szCs w:val="20"/>
        </w:rPr>
        <w:t>a</w:t>
      </w:r>
      <w:r w:rsidRPr="00FA6E5C">
        <w:rPr>
          <w:rFonts w:ascii="Arial" w:hAnsi="Arial" w:cs="Arial"/>
          <w:color w:val="000000"/>
          <w:sz w:val="20"/>
          <w:szCs w:val="20"/>
        </w:rPr>
        <w:t>r makkelijk bereikbare toegankelijke hulp en ondersteuning. Er is een snelle respons op signalen er wordt gewerkt met meerdere disciplines.</w:t>
      </w:r>
    </w:p>
    <w:p w14:paraId="10AF1B88" w14:textId="28BFE322" w:rsidR="00443833" w:rsidRDefault="00443833" w:rsidP="00247187">
      <w:pPr>
        <w:spacing w:line="360" w:lineRule="auto"/>
        <w:rPr>
          <w:rFonts w:ascii="Arial" w:hAnsi="Arial" w:cs="Arial"/>
          <w:b/>
          <w:bCs/>
          <w:color w:val="000000"/>
          <w:sz w:val="20"/>
          <w:szCs w:val="20"/>
        </w:rPr>
      </w:pPr>
    </w:p>
    <w:p w14:paraId="64796811" w14:textId="73AD0A56" w:rsidR="00443833" w:rsidRDefault="00443833" w:rsidP="007C2B6A">
      <w:pPr>
        <w:pStyle w:val="Kop2"/>
      </w:pPr>
      <w:r>
        <w:t>Wat kan er beter</w:t>
      </w:r>
      <w:r w:rsidR="00B401FB">
        <w:t>, wat is er lastig</w:t>
      </w:r>
      <w:r>
        <w:t>?</w:t>
      </w:r>
    </w:p>
    <w:p w14:paraId="78BB86F9" w14:textId="2EEA3240" w:rsidR="00610C97" w:rsidRPr="00610C97" w:rsidRDefault="00610C97" w:rsidP="00247187">
      <w:pPr>
        <w:spacing w:line="360" w:lineRule="auto"/>
        <w:rPr>
          <w:rFonts w:ascii="Arial" w:hAnsi="Arial" w:cs="Arial"/>
          <w:b/>
          <w:bCs/>
          <w:color w:val="000000"/>
          <w:sz w:val="20"/>
          <w:szCs w:val="20"/>
        </w:rPr>
      </w:pPr>
      <w:r>
        <w:rPr>
          <w:rFonts w:ascii="Arial" w:hAnsi="Arial" w:cs="Arial"/>
          <w:b/>
          <w:bCs/>
          <w:color w:val="000000"/>
          <w:sz w:val="20"/>
          <w:szCs w:val="20"/>
        </w:rPr>
        <w:t>Wachtlijsten</w:t>
      </w:r>
      <w:r w:rsidR="00ED23B6">
        <w:rPr>
          <w:rFonts w:ascii="Arial" w:hAnsi="Arial" w:cs="Arial"/>
          <w:b/>
          <w:bCs/>
          <w:color w:val="000000"/>
          <w:sz w:val="20"/>
          <w:szCs w:val="20"/>
        </w:rPr>
        <w:t xml:space="preserve"> en wachttijden</w:t>
      </w:r>
    </w:p>
    <w:p w14:paraId="175C91B1" w14:textId="7EA8BF78" w:rsidR="00B401FB" w:rsidRDefault="00ED23B6" w:rsidP="00247187">
      <w:pPr>
        <w:spacing w:line="360" w:lineRule="auto"/>
        <w:rPr>
          <w:rFonts w:ascii="Arial" w:hAnsi="Arial" w:cs="Arial"/>
          <w:color w:val="000000"/>
          <w:sz w:val="20"/>
          <w:szCs w:val="20"/>
        </w:rPr>
      </w:pPr>
      <w:r>
        <w:rPr>
          <w:rFonts w:ascii="Arial" w:hAnsi="Arial" w:cs="Arial"/>
          <w:color w:val="000000"/>
          <w:sz w:val="20"/>
          <w:szCs w:val="20"/>
        </w:rPr>
        <w:t>De w</w:t>
      </w:r>
      <w:r w:rsidR="007C5116" w:rsidRPr="00276EE5">
        <w:rPr>
          <w:rFonts w:ascii="Arial" w:hAnsi="Arial" w:cs="Arial"/>
          <w:color w:val="000000"/>
          <w:sz w:val="20"/>
          <w:szCs w:val="20"/>
        </w:rPr>
        <w:t xml:space="preserve">achtlijsten </w:t>
      </w:r>
      <w:r>
        <w:rPr>
          <w:rFonts w:ascii="Arial" w:hAnsi="Arial" w:cs="Arial"/>
          <w:color w:val="000000"/>
          <w:sz w:val="20"/>
          <w:szCs w:val="20"/>
        </w:rPr>
        <w:t>en wachttijd</w:t>
      </w:r>
      <w:r w:rsidR="002F682C">
        <w:rPr>
          <w:rFonts w:ascii="Arial" w:hAnsi="Arial" w:cs="Arial"/>
          <w:color w:val="000000"/>
          <w:sz w:val="20"/>
          <w:szCs w:val="20"/>
        </w:rPr>
        <w:t>, een veel aangehaald</w:t>
      </w:r>
      <w:r w:rsidR="00B401FB">
        <w:rPr>
          <w:rFonts w:ascii="Arial" w:hAnsi="Arial" w:cs="Arial"/>
          <w:color w:val="000000"/>
          <w:sz w:val="20"/>
          <w:szCs w:val="20"/>
        </w:rPr>
        <w:t xml:space="preserve"> knelpunt. Niet alleen de wachtlijsten voor de (hoog) specialistische jeugdhulp maar </w:t>
      </w:r>
      <w:r w:rsidR="002F682C">
        <w:rPr>
          <w:rFonts w:ascii="Arial" w:hAnsi="Arial" w:cs="Arial"/>
          <w:color w:val="000000"/>
          <w:sz w:val="20"/>
          <w:szCs w:val="20"/>
        </w:rPr>
        <w:t>óó</w:t>
      </w:r>
      <w:r w:rsidR="00B401FB">
        <w:rPr>
          <w:rFonts w:ascii="Arial" w:hAnsi="Arial" w:cs="Arial"/>
          <w:color w:val="000000"/>
          <w:sz w:val="20"/>
          <w:szCs w:val="20"/>
        </w:rPr>
        <w:t>k de wachttijden voor de toegang</w:t>
      </w:r>
      <w:r>
        <w:rPr>
          <w:rFonts w:ascii="Arial" w:hAnsi="Arial" w:cs="Arial"/>
          <w:color w:val="000000"/>
          <w:sz w:val="20"/>
          <w:szCs w:val="20"/>
        </w:rPr>
        <w:t xml:space="preserve">. </w:t>
      </w:r>
    </w:p>
    <w:p w14:paraId="12144384" w14:textId="51957E60" w:rsidR="00B401FB" w:rsidRPr="00B401FB" w:rsidRDefault="003F75E3" w:rsidP="00247187">
      <w:pPr>
        <w:spacing w:line="360" w:lineRule="auto"/>
        <w:rPr>
          <w:rFonts w:ascii="Arial" w:hAnsi="Arial" w:cs="Arial"/>
          <w:color w:val="000000"/>
          <w:sz w:val="20"/>
          <w:szCs w:val="20"/>
        </w:rPr>
      </w:pPr>
      <w:r>
        <w:rPr>
          <w:rFonts w:ascii="Arial" w:hAnsi="Arial" w:cs="Arial"/>
          <w:color w:val="000000"/>
          <w:sz w:val="20"/>
          <w:szCs w:val="20"/>
        </w:rPr>
        <w:t>Respondenten stellen dat d</w:t>
      </w:r>
      <w:r w:rsidR="00B401FB" w:rsidRPr="00B401FB">
        <w:rPr>
          <w:rFonts w:ascii="Arial" w:hAnsi="Arial" w:cs="Arial"/>
          <w:color w:val="000000"/>
          <w:sz w:val="20"/>
          <w:szCs w:val="20"/>
        </w:rPr>
        <w:t>oor lange wachtlijsten, beperkte mensen en middelen</w:t>
      </w:r>
      <w:r>
        <w:rPr>
          <w:rFonts w:ascii="Arial" w:hAnsi="Arial" w:cs="Arial"/>
          <w:color w:val="000000"/>
          <w:sz w:val="20"/>
          <w:szCs w:val="20"/>
        </w:rPr>
        <w:t>, jeugdigen nogal eens worden geplaatst</w:t>
      </w:r>
      <w:r w:rsidR="00B401FB" w:rsidRPr="00B401FB">
        <w:rPr>
          <w:rFonts w:ascii="Arial" w:hAnsi="Arial" w:cs="Arial"/>
          <w:color w:val="000000"/>
          <w:sz w:val="20"/>
          <w:szCs w:val="20"/>
        </w:rPr>
        <w:t xml:space="preserve"> omdat er “plek” is</w:t>
      </w:r>
      <w:r>
        <w:rPr>
          <w:rFonts w:ascii="Arial" w:hAnsi="Arial" w:cs="Arial"/>
          <w:color w:val="000000"/>
          <w:sz w:val="20"/>
          <w:szCs w:val="20"/>
        </w:rPr>
        <w:t xml:space="preserve"> terwijl </w:t>
      </w:r>
      <w:r w:rsidR="00B401FB" w:rsidRPr="00B401FB">
        <w:rPr>
          <w:rFonts w:ascii="Arial" w:hAnsi="Arial" w:cs="Arial"/>
          <w:color w:val="000000"/>
          <w:sz w:val="20"/>
          <w:szCs w:val="20"/>
        </w:rPr>
        <w:t>de zorg niet toereikend is voor d</w:t>
      </w:r>
      <w:r>
        <w:rPr>
          <w:rFonts w:ascii="Arial" w:hAnsi="Arial" w:cs="Arial"/>
          <w:color w:val="000000"/>
          <w:sz w:val="20"/>
          <w:szCs w:val="20"/>
        </w:rPr>
        <w:t>ie situatie.</w:t>
      </w:r>
    </w:p>
    <w:p w14:paraId="0F4C788E" w14:textId="6E0D3022" w:rsidR="000151FF" w:rsidRDefault="0047008F" w:rsidP="00247187">
      <w:pPr>
        <w:spacing w:line="360" w:lineRule="auto"/>
        <w:rPr>
          <w:rFonts w:ascii="Arial" w:hAnsi="Arial" w:cs="Arial"/>
          <w:color w:val="000000"/>
          <w:sz w:val="20"/>
          <w:szCs w:val="20"/>
        </w:rPr>
      </w:pPr>
      <w:r>
        <w:rPr>
          <w:rFonts w:ascii="Arial" w:hAnsi="Arial" w:cs="Arial"/>
          <w:color w:val="000000"/>
          <w:sz w:val="20"/>
          <w:szCs w:val="20"/>
        </w:rPr>
        <w:t>Toevoegingen bij de reacties: w</w:t>
      </w:r>
      <w:r w:rsidR="005E5607" w:rsidRPr="00276EE5">
        <w:rPr>
          <w:rFonts w:ascii="Arial" w:hAnsi="Arial" w:cs="Arial"/>
          <w:color w:val="000000"/>
          <w:sz w:val="20"/>
          <w:szCs w:val="20"/>
        </w:rPr>
        <w:t>achtlijsten ontstaan door wantrouwen, administratieve rompslomp, beleidsvoering, te</w:t>
      </w:r>
      <w:r w:rsidR="007C2B6A">
        <w:rPr>
          <w:rFonts w:ascii="Arial" w:hAnsi="Arial" w:cs="Arial"/>
          <w:color w:val="000000"/>
          <w:sz w:val="20"/>
          <w:szCs w:val="20"/>
        </w:rPr>
        <w:t xml:space="preserve"> </w:t>
      </w:r>
      <w:r w:rsidR="005E5607" w:rsidRPr="00276EE5">
        <w:rPr>
          <w:rFonts w:ascii="Arial" w:hAnsi="Arial" w:cs="Arial"/>
          <w:color w:val="000000"/>
          <w:sz w:val="20"/>
          <w:szCs w:val="20"/>
        </w:rPr>
        <w:t>veel betrokken hulpverleners.</w:t>
      </w:r>
      <w:r w:rsidR="00934090" w:rsidRPr="00276EE5">
        <w:rPr>
          <w:rFonts w:ascii="Arial" w:hAnsi="Arial" w:cs="Arial"/>
          <w:color w:val="000000"/>
          <w:sz w:val="20"/>
          <w:szCs w:val="20"/>
        </w:rPr>
        <w:t xml:space="preserve"> Te</w:t>
      </w:r>
      <w:r w:rsidR="007C2B6A">
        <w:rPr>
          <w:rFonts w:ascii="Arial" w:hAnsi="Arial" w:cs="Arial"/>
          <w:color w:val="000000"/>
          <w:sz w:val="20"/>
          <w:szCs w:val="20"/>
        </w:rPr>
        <w:t xml:space="preserve"> </w:t>
      </w:r>
      <w:r w:rsidR="00934090" w:rsidRPr="00276EE5">
        <w:rPr>
          <w:rFonts w:ascii="Arial" w:hAnsi="Arial" w:cs="Arial"/>
          <w:color w:val="000000"/>
          <w:sz w:val="20"/>
          <w:szCs w:val="20"/>
        </w:rPr>
        <w:t>veel wisseling van personeel in de gemeentelijke toegang.</w:t>
      </w:r>
    </w:p>
    <w:p w14:paraId="2B3CABBF" w14:textId="77777777" w:rsidR="007C2B6A" w:rsidRDefault="007C2B6A" w:rsidP="00247187">
      <w:pPr>
        <w:spacing w:line="360" w:lineRule="auto"/>
        <w:rPr>
          <w:rFonts w:ascii="Arial" w:hAnsi="Arial" w:cs="Arial"/>
          <w:color w:val="000000"/>
          <w:sz w:val="20"/>
          <w:szCs w:val="20"/>
        </w:rPr>
      </w:pPr>
    </w:p>
    <w:p w14:paraId="763172CB" w14:textId="10370EBA" w:rsidR="0047008F" w:rsidRDefault="0047008F" w:rsidP="00247187">
      <w:pPr>
        <w:spacing w:line="360" w:lineRule="auto"/>
        <w:rPr>
          <w:rFonts w:ascii="Arial" w:hAnsi="Arial" w:cs="Arial"/>
          <w:b/>
          <w:bCs/>
          <w:color w:val="000000"/>
          <w:sz w:val="20"/>
          <w:szCs w:val="20"/>
        </w:rPr>
      </w:pPr>
      <w:r>
        <w:rPr>
          <w:rFonts w:ascii="Arial" w:hAnsi="Arial" w:cs="Arial"/>
          <w:b/>
          <w:bCs/>
          <w:color w:val="000000"/>
          <w:sz w:val="20"/>
          <w:szCs w:val="20"/>
        </w:rPr>
        <w:t>Samenwerking</w:t>
      </w:r>
    </w:p>
    <w:p w14:paraId="55A4058B" w14:textId="0FB99EED" w:rsidR="007C5116" w:rsidRPr="00276EE5" w:rsidRDefault="0047008F" w:rsidP="00247187">
      <w:pPr>
        <w:spacing w:line="360" w:lineRule="auto"/>
        <w:rPr>
          <w:rFonts w:ascii="Arial" w:hAnsi="Arial" w:cs="Arial"/>
          <w:color w:val="000000"/>
          <w:sz w:val="20"/>
          <w:szCs w:val="20"/>
        </w:rPr>
      </w:pPr>
      <w:r>
        <w:rPr>
          <w:rFonts w:ascii="Arial" w:hAnsi="Arial" w:cs="Arial"/>
          <w:color w:val="000000"/>
          <w:sz w:val="20"/>
          <w:szCs w:val="20"/>
        </w:rPr>
        <w:t xml:space="preserve">Naast tevredenheid is samenwerking ook veel genoemd onder de verbeterpunten, </w:t>
      </w:r>
      <w:r w:rsidR="00C626F1">
        <w:rPr>
          <w:rFonts w:ascii="Arial" w:hAnsi="Arial" w:cs="Arial"/>
          <w:color w:val="000000"/>
          <w:sz w:val="20"/>
          <w:szCs w:val="20"/>
        </w:rPr>
        <w:t>een greep uit de r</w:t>
      </w:r>
      <w:r w:rsidR="002F682C">
        <w:rPr>
          <w:rFonts w:ascii="Arial" w:hAnsi="Arial" w:cs="Arial"/>
          <w:color w:val="000000"/>
          <w:sz w:val="20"/>
          <w:szCs w:val="20"/>
        </w:rPr>
        <w:t>eacties</w:t>
      </w:r>
      <w:r>
        <w:rPr>
          <w:rFonts w:ascii="Arial" w:hAnsi="Arial" w:cs="Arial"/>
          <w:color w:val="000000"/>
          <w:sz w:val="20"/>
          <w:szCs w:val="20"/>
        </w:rPr>
        <w:t xml:space="preserve">: </w:t>
      </w:r>
    </w:p>
    <w:p w14:paraId="554C5BDC" w14:textId="77777777" w:rsidR="00C626F1" w:rsidRDefault="004356EE" w:rsidP="0022218F">
      <w:pPr>
        <w:pStyle w:val="Lijstalinea"/>
        <w:numPr>
          <w:ilvl w:val="0"/>
          <w:numId w:val="12"/>
        </w:numPr>
        <w:spacing w:line="360" w:lineRule="auto"/>
        <w:rPr>
          <w:rFonts w:ascii="Arial" w:hAnsi="Arial" w:cs="Arial"/>
          <w:color w:val="000000"/>
          <w:sz w:val="20"/>
          <w:szCs w:val="20"/>
        </w:rPr>
      </w:pPr>
      <w:r w:rsidRPr="00C626F1">
        <w:rPr>
          <w:rFonts w:ascii="Arial" w:hAnsi="Arial" w:cs="Arial"/>
          <w:color w:val="000000"/>
          <w:sz w:val="20"/>
          <w:szCs w:val="20"/>
        </w:rPr>
        <w:t xml:space="preserve">Er wordt op eigen eilandjes gewerkt, </w:t>
      </w:r>
    </w:p>
    <w:p w14:paraId="540D4376" w14:textId="4C0BA6C1" w:rsidR="007C5116" w:rsidRDefault="004356EE" w:rsidP="0022218F">
      <w:pPr>
        <w:pStyle w:val="Lijstalinea"/>
        <w:numPr>
          <w:ilvl w:val="0"/>
          <w:numId w:val="12"/>
        </w:numPr>
        <w:spacing w:line="360" w:lineRule="auto"/>
        <w:rPr>
          <w:rFonts w:ascii="Arial" w:hAnsi="Arial" w:cs="Arial"/>
          <w:color w:val="000000"/>
          <w:sz w:val="20"/>
          <w:szCs w:val="20"/>
        </w:rPr>
      </w:pPr>
      <w:r w:rsidRPr="00C626F1">
        <w:rPr>
          <w:rFonts w:ascii="Arial" w:hAnsi="Arial" w:cs="Arial"/>
          <w:color w:val="000000"/>
          <w:sz w:val="20"/>
          <w:szCs w:val="20"/>
        </w:rPr>
        <w:lastRenderedPageBreak/>
        <w:t>Geen 1 gezin en 1 plan</w:t>
      </w:r>
      <w:r w:rsidR="007C535D">
        <w:rPr>
          <w:rFonts w:ascii="Arial" w:hAnsi="Arial" w:cs="Arial"/>
          <w:color w:val="000000"/>
          <w:sz w:val="20"/>
          <w:szCs w:val="20"/>
        </w:rPr>
        <w:t xml:space="preserve">, </w:t>
      </w:r>
      <w:r w:rsidRPr="00C626F1">
        <w:rPr>
          <w:rFonts w:ascii="Arial" w:hAnsi="Arial" w:cs="Arial"/>
          <w:color w:val="000000"/>
          <w:sz w:val="20"/>
          <w:szCs w:val="20"/>
        </w:rPr>
        <w:t xml:space="preserve">maar 1 gezin </w:t>
      </w:r>
      <w:r w:rsidR="00C626F1">
        <w:rPr>
          <w:rFonts w:ascii="Arial" w:hAnsi="Arial" w:cs="Arial"/>
          <w:color w:val="000000"/>
          <w:sz w:val="20"/>
          <w:szCs w:val="20"/>
        </w:rPr>
        <w:t xml:space="preserve">én </w:t>
      </w:r>
      <w:r w:rsidRPr="00C626F1">
        <w:rPr>
          <w:rFonts w:ascii="Arial" w:hAnsi="Arial" w:cs="Arial"/>
          <w:color w:val="000000"/>
          <w:sz w:val="20"/>
          <w:szCs w:val="20"/>
        </w:rPr>
        <w:t>heel veel plannen.</w:t>
      </w:r>
      <w:r w:rsidR="007C535D">
        <w:rPr>
          <w:rFonts w:ascii="Arial" w:hAnsi="Arial" w:cs="Arial"/>
          <w:color w:val="000000"/>
          <w:sz w:val="20"/>
          <w:szCs w:val="20"/>
        </w:rPr>
        <w:t xml:space="preserve"> Behoeft aan één </w:t>
      </w:r>
      <w:proofErr w:type="gramStart"/>
      <w:r w:rsidR="007C535D">
        <w:rPr>
          <w:rFonts w:ascii="Arial" w:hAnsi="Arial" w:cs="Arial"/>
          <w:color w:val="000000"/>
          <w:sz w:val="20"/>
          <w:szCs w:val="20"/>
        </w:rPr>
        <w:t>ingang /</w:t>
      </w:r>
      <w:proofErr w:type="gramEnd"/>
      <w:r w:rsidR="007C535D">
        <w:rPr>
          <w:rFonts w:ascii="Arial" w:hAnsi="Arial" w:cs="Arial"/>
          <w:color w:val="000000"/>
          <w:sz w:val="20"/>
          <w:szCs w:val="20"/>
        </w:rPr>
        <w:t xml:space="preserve"> regisseur die ook echt aanstuurt.</w:t>
      </w:r>
    </w:p>
    <w:p w14:paraId="5749AF3C" w14:textId="5C2B32AD" w:rsidR="008C4819" w:rsidRDefault="008C4819" w:rsidP="0022218F">
      <w:pPr>
        <w:pStyle w:val="Lijstalinea"/>
        <w:numPr>
          <w:ilvl w:val="0"/>
          <w:numId w:val="12"/>
        </w:numPr>
        <w:spacing w:line="360" w:lineRule="auto"/>
        <w:rPr>
          <w:rFonts w:ascii="Arial" w:hAnsi="Arial" w:cs="Arial"/>
          <w:color w:val="000000"/>
          <w:sz w:val="20"/>
          <w:szCs w:val="20"/>
        </w:rPr>
      </w:pPr>
      <w:r w:rsidRPr="00C626F1">
        <w:rPr>
          <w:rFonts w:ascii="Arial" w:hAnsi="Arial" w:cs="Arial"/>
          <w:color w:val="000000"/>
          <w:sz w:val="20"/>
          <w:szCs w:val="20"/>
        </w:rPr>
        <w:t>Niet alle gemeente werken samen, 2 gemeente vallen weg</w:t>
      </w:r>
      <w:r w:rsidR="00C626F1">
        <w:rPr>
          <w:rFonts w:ascii="Arial" w:hAnsi="Arial" w:cs="Arial"/>
          <w:color w:val="000000"/>
          <w:sz w:val="20"/>
          <w:szCs w:val="20"/>
        </w:rPr>
        <w:t xml:space="preserve"> en dat zorgt voor extra werk</w:t>
      </w:r>
    </w:p>
    <w:p w14:paraId="67587921" w14:textId="6A3142D2" w:rsidR="008C4819" w:rsidRDefault="008C4819" w:rsidP="0022218F">
      <w:pPr>
        <w:pStyle w:val="Lijstalinea"/>
        <w:numPr>
          <w:ilvl w:val="0"/>
          <w:numId w:val="12"/>
        </w:numPr>
        <w:spacing w:line="360" w:lineRule="auto"/>
        <w:rPr>
          <w:rFonts w:ascii="Arial" w:hAnsi="Arial" w:cs="Arial"/>
          <w:color w:val="000000"/>
          <w:sz w:val="20"/>
          <w:szCs w:val="20"/>
        </w:rPr>
      </w:pPr>
      <w:r w:rsidRPr="00C626F1">
        <w:rPr>
          <w:rFonts w:ascii="Arial" w:hAnsi="Arial" w:cs="Arial"/>
          <w:color w:val="000000"/>
          <w:sz w:val="20"/>
          <w:szCs w:val="20"/>
        </w:rPr>
        <w:t>Zorgaanbieders werken niet goed samen met gemeente, ouders en of jeugdigen</w:t>
      </w:r>
      <w:r w:rsidR="005E5607" w:rsidRPr="00C626F1">
        <w:rPr>
          <w:rFonts w:ascii="Arial" w:hAnsi="Arial" w:cs="Arial"/>
          <w:color w:val="000000"/>
          <w:sz w:val="20"/>
          <w:szCs w:val="20"/>
        </w:rPr>
        <w:t xml:space="preserve">. </w:t>
      </w:r>
    </w:p>
    <w:p w14:paraId="46C9D77E" w14:textId="04676D7C" w:rsidR="000151FF" w:rsidRDefault="000151FF" w:rsidP="0022218F">
      <w:pPr>
        <w:pStyle w:val="Lijstalinea"/>
        <w:numPr>
          <w:ilvl w:val="0"/>
          <w:numId w:val="12"/>
        </w:numPr>
        <w:spacing w:line="360" w:lineRule="auto"/>
        <w:rPr>
          <w:rFonts w:ascii="Arial" w:hAnsi="Arial" w:cs="Arial"/>
          <w:color w:val="000000"/>
          <w:sz w:val="20"/>
          <w:szCs w:val="20"/>
        </w:rPr>
      </w:pPr>
      <w:r w:rsidRPr="00C626F1">
        <w:rPr>
          <w:rFonts w:ascii="Arial" w:hAnsi="Arial" w:cs="Arial"/>
          <w:color w:val="000000"/>
          <w:sz w:val="20"/>
          <w:szCs w:val="20"/>
        </w:rPr>
        <w:t xml:space="preserve">Aanbieders vinden het moeilijk om </w:t>
      </w:r>
      <w:r w:rsidR="00C626F1">
        <w:rPr>
          <w:rFonts w:ascii="Arial" w:hAnsi="Arial" w:cs="Arial"/>
          <w:color w:val="000000"/>
          <w:sz w:val="20"/>
          <w:szCs w:val="20"/>
        </w:rPr>
        <w:t>é</w:t>
      </w:r>
      <w:r w:rsidRPr="00C626F1">
        <w:rPr>
          <w:rFonts w:ascii="Arial" w:hAnsi="Arial" w:cs="Arial"/>
          <w:color w:val="000000"/>
          <w:sz w:val="20"/>
          <w:szCs w:val="20"/>
        </w:rPr>
        <w:t>cht maatwerk te leveren en vinden het lastig om met andere aanbieders samen te werken om complexe casuïstiek gezamenlijk op te pakken.</w:t>
      </w:r>
    </w:p>
    <w:p w14:paraId="3B5B9CCC" w14:textId="0C8F7A84" w:rsidR="0047008F" w:rsidRDefault="0047008F" w:rsidP="0022218F">
      <w:pPr>
        <w:pStyle w:val="Lijstalinea"/>
        <w:numPr>
          <w:ilvl w:val="0"/>
          <w:numId w:val="12"/>
        </w:numPr>
        <w:spacing w:line="360" w:lineRule="auto"/>
        <w:rPr>
          <w:rFonts w:ascii="Arial" w:hAnsi="Arial" w:cs="Arial"/>
          <w:color w:val="000000"/>
          <w:sz w:val="20"/>
          <w:szCs w:val="20"/>
        </w:rPr>
      </w:pPr>
      <w:r w:rsidRPr="00C626F1">
        <w:rPr>
          <w:rFonts w:ascii="Arial" w:hAnsi="Arial" w:cs="Arial"/>
          <w:color w:val="000000"/>
          <w:sz w:val="20"/>
          <w:szCs w:val="20"/>
        </w:rPr>
        <w:t xml:space="preserve">Gemeente werken niet goed samen waardoor </w:t>
      </w:r>
      <w:r w:rsidR="007C2B6A" w:rsidRPr="00C626F1">
        <w:rPr>
          <w:rFonts w:ascii="Arial" w:hAnsi="Arial" w:cs="Arial"/>
          <w:color w:val="000000"/>
          <w:sz w:val="20"/>
          <w:szCs w:val="20"/>
        </w:rPr>
        <w:t>cliënt</w:t>
      </w:r>
      <w:r w:rsidRPr="00C626F1">
        <w:rPr>
          <w:rFonts w:ascii="Arial" w:hAnsi="Arial" w:cs="Arial"/>
          <w:color w:val="000000"/>
          <w:sz w:val="20"/>
          <w:szCs w:val="20"/>
        </w:rPr>
        <w:t xml:space="preserve"> te</w:t>
      </w:r>
      <w:r w:rsidR="00C626F1">
        <w:rPr>
          <w:rFonts w:ascii="Arial" w:hAnsi="Arial" w:cs="Arial"/>
          <w:color w:val="000000"/>
          <w:sz w:val="20"/>
          <w:szCs w:val="20"/>
        </w:rPr>
        <w:t xml:space="preserve"> vaak blijft “hangen” voor een zorgplan gaat lopen. </w:t>
      </w:r>
      <w:r w:rsidRPr="00C626F1">
        <w:rPr>
          <w:rFonts w:ascii="Arial" w:hAnsi="Arial" w:cs="Arial"/>
          <w:color w:val="000000"/>
          <w:sz w:val="20"/>
          <w:szCs w:val="20"/>
        </w:rPr>
        <w:t xml:space="preserve"> </w:t>
      </w:r>
    </w:p>
    <w:p w14:paraId="0CC5A1AA" w14:textId="19299806" w:rsidR="00C626F1" w:rsidRDefault="00C626F1" w:rsidP="0022218F">
      <w:pPr>
        <w:pStyle w:val="Lijstalinea"/>
        <w:numPr>
          <w:ilvl w:val="0"/>
          <w:numId w:val="12"/>
        </w:numPr>
        <w:spacing w:line="360" w:lineRule="auto"/>
        <w:rPr>
          <w:rFonts w:ascii="Arial" w:hAnsi="Arial" w:cs="Arial"/>
          <w:color w:val="000000"/>
          <w:sz w:val="20"/>
          <w:szCs w:val="20"/>
        </w:rPr>
      </w:pPr>
      <w:r w:rsidRPr="00C626F1">
        <w:rPr>
          <w:rFonts w:ascii="Arial" w:hAnsi="Arial" w:cs="Arial"/>
          <w:color w:val="000000"/>
          <w:sz w:val="20"/>
          <w:szCs w:val="20"/>
        </w:rPr>
        <w:t>Gemeente werken te verschillend en daardoor niet goed samen. Lastig voor de partner/aanbieder om helder te krijgen hoe de lijntjes liggen. Aanvragen moet over te</w:t>
      </w:r>
      <w:r w:rsidR="007C2B6A">
        <w:rPr>
          <w:rFonts w:ascii="Arial" w:hAnsi="Arial" w:cs="Arial"/>
          <w:color w:val="000000"/>
          <w:sz w:val="20"/>
          <w:szCs w:val="20"/>
        </w:rPr>
        <w:t xml:space="preserve"> </w:t>
      </w:r>
      <w:r w:rsidRPr="00C626F1">
        <w:rPr>
          <w:rFonts w:ascii="Arial" w:hAnsi="Arial" w:cs="Arial"/>
          <w:color w:val="000000"/>
          <w:sz w:val="20"/>
          <w:szCs w:val="20"/>
        </w:rPr>
        <w:t xml:space="preserve">veel verschillende schijven binnen de gemeente, voordat hulp gestart is heeft de </w:t>
      </w:r>
      <w:r w:rsidR="007C2B6A" w:rsidRPr="00C626F1">
        <w:rPr>
          <w:rFonts w:ascii="Arial" w:hAnsi="Arial" w:cs="Arial"/>
          <w:color w:val="000000"/>
          <w:sz w:val="20"/>
          <w:szCs w:val="20"/>
        </w:rPr>
        <w:t>cliënt</w:t>
      </w:r>
      <w:r w:rsidRPr="00C626F1">
        <w:rPr>
          <w:rFonts w:ascii="Arial" w:hAnsi="Arial" w:cs="Arial"/>
          <w:color w:val="000000"/>
          <w:sz w:val="20"/>
          <w:szCs w:val="20"/>
        </w:rPr>
        <w:t xml:space="preserve"> al </w:t>
      </w:r>
      <w:proofErr w:type="gramStart"/>
      <w:r w:rsidRPr="00C626F1">
        <w:rPr>
          <w:rFonts w:ascii="Arial" w:hAnsi="Arial" w:cs="Arial"/>
          <w:color w:val="000000"/>
          <w:sz w:val="20"/>
          <w:szCs w:val="20"/>
        </w:rPr>
        <w:t>teveel</w:t>
      </w:r>
      <w:proofErr w:type="gramEnd"/>
      <w:r w:rsidRPr="00C626F1">
        <w:rPr>
          <w:rFonts w:ascii="Arial" w:hAnsi="Arial" w:cs="Arial"/>
          <w:color w:val="000000"/>
          <w:sz w:val="20"/>
          <w:szCs w:val="20"/>
        </w:rPr>
        <w:t xml:space="preserve"> mensen binnen de gemeente gezien. Tijd tussen intake en actie is erg lang.</w:t>
      </w:r>
    </w:p>
    <w:p w14:paraId="311082A1" w14:textId="45D73226" w:rsidR="00C626F1" w:rsidRDefault="00C626F1" w:rsidP="0022218F">
      <w:pPr>
        <w:pStyle w:val="Lijstalinea"/>
        <w:numPr>
          <w:ilvl w:val="0"/>
          <w:numId w:val="12"/>
        </w:numPr>
        <w:spacing w:line="360" w:lineRule="auto"/>
        <w:rPr>
          <w:rFonts w:ascii="Arial" w:hAnsi="Arial" w:cs="Arial"/>
          <w:color w:val="000000"/>
          <w:sz w:val="20"/>
          <w:szCs w:val="20"/>
        </w:rPr>
      </w:pPr>
      <w:r w:rsidRPr="00C626F1">
        <w:rPr>
          <w:rFonts w:ascii="Arial" w:hAnsi="Arial" w:cs="Arial"/>
          <w:color w:val="000000"/>
          <w:sz w:val="20"/>
          <w:szCs w:val="20"/>
        </w:rPr>
        <w:t>Er moet betere afstemming moeten zijn tussen vraag en aanbod.</w:t>
      </w:r>
    </w:p>
    <w:p w14:paraId="6CD61B6F" w14:textId="77777777" w:rsidR="00EA23A7" w:rsidRDefault="00EA23A7" w:rsidP="0022218F">
      <w:pPr>
        <w:pStyle w:val="Lijstalinea"/>
        <w:numPr>
          <w:ilvl w:val="0"/>
          <w:numId w:val="12"/>
        </w:numPr>
        <w:spacing w:line="360" w:lineRule="auto"/>
        <w:rPr>
          <w:rFonts w:ascii="Arial" w:hAnsi="Arial" w:cs="Arial"/>
          <w:color w:val="000000"/>
          <w:sz w:val="20"/>
          <w:szCs w:val="20"/>
        </w:rPr>
      </w:pPr>
      <w:r w:rsidRPr="00EA23A7">
        <w:rPr>
          <w:rFonts w:ascii="Arial" w:hAnsi="Arial" w:cs="Arial"/>
          <w:color w:val="000000"/>
          <w:sz w:val="20"/>
          <w:szCs w:val="20"/>
        </w:rPr>
        <w:t xml:space="preserve">Ondanks dat er veel expertise is, is het enorm versnipperd. Omdat er zoveel organisaties zijn met hetzelfde aanbod is er concurrentiestrijd en word er niet altijd in het belang van de cliënt gehandeld als doorverwijzen naar een collega organisatie beter zou zijn. </w:t>
      </w:r>
    </w:p>
    <w:p w14:paraId="6BABB664" w14:textId="6930D6B1" w:rsidR="00EA23A7" w:rsidRDefault="00EA23A7" w:rsidP="0022218F">
      <w:pPr>
        <w:pStyle w:val="Lijstalinea"/>
        <w:numPr>
          <w:ilvl w:val="0"/>
          <w:numId w:val="12"/>
        </w:numPr>
        <w:spacing w:line="360" w:lineRule="auto"/>
        <w:rPr>
          <w:rFonts w:ascii="Arial" w:hAnsi="Arial" w:cs="Arial"/>
          <w:color w:val="000000"/>
          <w:sz w:val="20"/>
          <w:szCs w:val="20"/>
        </w:rPr>
      </w:pPr>
      <w:r w:rsidRPr="00EA23A7">
        <w:rPr>
          <w:rFonts w:ascii="Arial" w:hAnsi="Arial" w:cs="Arial"/>
          <w:color w:val="000000"/>
          <w:sz w:val="20"/>
          <w:szCs w:val="20"/>
        </w:rPr>
        <w:t xml:space="preserve">Het </w:t>
      </w:r>
      <w:r>
        <w:rPr>
          <w:rFonts w:ascii="Arial" w:hAnsi="Arial" w:cs="Arial"/>
          <w:color w:val="000000"/>
          <w:sz w:val="20"/>
          <w:szCs w:val="20"/>
        </w:rPr>
        <w:t>is</w:t>
      </w:r>
      <w:r w:rsidRPr="00EA23A7">
        <w:rPr>
          <w:rFonts w:ascii="Arial" w:hAnsi="Arial" w:cs="Arial"/>
          <w:color w:val="000000"/>
          <w:sz w:val="20"/>
          <w:szCs w:val="20"/>
        </w:rPr>
        <w:t xml:space="preserve"> verwarre</w:t>
      </w:r>
      <w:r>
        <w:rPr>
          <w:rFonts w:ascii="Arial" w:hAnsi="Arial" w:cs="Arial"/>
          <w:color w:val="000000"/>
          <w:sz w:val="20"/>
          <w:szCs w:val="20"/>
        </w:rPr>
        <w:t>nd</w:t>
      </w:r>
      <w:r w:rsidRPr="00EA23A7">
        <w:rPr>
          <w:rFonts w:ascii="Arial" w:hAnsi="Arial" w:cs="Arial"/>
          <w:color w:val="000000"/>
          <w:sz w:val="20"/>
          <w:szCs w:val="20"/>
        </w:rPr>
        <w:t xml:space="preserve"> voor een aanbieder wat de wensen en verwachtingen zijn van de verschillende toegangen per gemeente.</w:t>
      </w:r>
    </w:p>
    <w:p w14:paraId="302A3A78" w14:textId="10BE70B2" w:rsidR="00934090" w:rsidRDefault="002F682C" w:rsidP="0022218F">
      <w:pPr>
        <w:pStyle w:val="Lijstalinea"/>
        <w:numPr>
          <w:ilvl w:val="0"/>
          <w:numId w:val="12"/>
        </w:numPr>
        <w:spacing w:line="360" w:lineRule="auto"/>
        <w:rPr>
          <w:rFonts w:ascii="Arial" w:hAnsi="Arial" w:cs="Arial"/>
          <w:color w:val="000000"/>
          <w:sz w:val="20"/>
          <w:szCs w:val="20"/>
        </w:rPr>
      </w:pPr>
      <w:r w:rsidRPr="002F682C">
        <w:rPr>
          <w:rFonts w:ascii="Arial" w:hAnsi="Arial" w:cs="Arial"/>
          <w:color w:val="000000"/>
          <w:sz w:val="20"/>
          <w:szCs w:val="20"/>
        </w:rPr>
        <w:t>Te veel aanbod, niet de juiste regie.</w:t>
      </w:r>
    </w:p>
    <w:p w14:paraId="560E89FD" w14:textId="77777777" w:rsidR="007C535D" w:rsidRPr="007C535D" w:rsidRDefault="007C535D" w:rsidP="0022218F">
      <w:pPr>
        <w:pStyle w:val="Lijstalinea"/>
        <w:numPr>
          <w:ilvl w:val="0"/>
          <w:numId w:val="12"/>
        </w:numPr>
        <w:spacing w:line="360" w:lineRule="auto"/>
        <w:rPr>
          <w:rFonts w:ascii="Arial" w:hAnsi="Arial" w:cs="Arial"/>
          <w:color w:val="000000"/>
          <w:sz w:val="20"/>
          <w:szCs w:val="20"/>
        </w:rPr>
      </w:pPr>
      <w:r w:rsidRPr="007C535D">
        <w:rPr>
          <w:rFonts w:ascii="Arial" w:hAnsi="Arial" w:cs="Arial"/>
          <w:color w:val="000000"/>
          <w:sz w:val="20"/>
          <w:szCs w:val="20"/>
        </w:rPr>
        <w:t>Communicatie kan beter worden ingezet, betere overdracht, betere afstemming. Dit voorkomt vertraging.</w:t>
      </w:r>
    </w:p>
    <w:p w14:paraId="44F2959C" w14:textId="77777777" w:rsidR="00A959E9" w:rsidRPr="00276EE5" w:rsidRDefault="00A959E9" w:rsidP="00247187">
      <w:pPr>
        <w:spacing w:line="360" w:lineRule="auto"/>
        <w:rPr>
          <w:rFonts w:ascii="Arial" w:hAnsi="Arial" w:cs="Arial"/>
          <w:color w:val="000000"/>
          <w:sz w:val="20"/>
          <w:szCs w:val="20"/>
        </w:rPr>
      </w:pPr>
    </w:p>
    <w:p w14:paraId="7B02F4C6" w14:textId="4F6F8436" w:rsidR="0047008F" w:rsidRDefault="0047008F" w:rsidP="00247187">
      <w:pPr>
        <w:spacing w:line="360" w:lineRule="auto"/>
        <w:rPr>
          <w:rFonts w:ascii="Arial" w:hAnsi="Arial" w:cs="Arial"/>
          <w:color w:val="000000"/>
          <w:sz w:val="20"/>
          <w:szCs w:val="20"/>
        </w:rPr>
      </w:pPr>
      <w:r>
        <w:rPr>
          <w:rFonts w:ascii="Arial" w:hAnsi="Arial" w:cs="Arial"/>
          <w:b/>
          <w:bCs/>
          <w:color w:val="000000"/>
          <w:sz w:val="20"/>
          <w:szCs w:val="20"/>
        </w:rPr>
        <w:t>A</w:t>
      </w:r>
      <w:r w:rsidR="007C2B6A">
        <w:rPr>
          <w:rFonts w:ascii="Arial" w:hAnsi="Arial" w:cs="Arial"/>
          <w:b/>
          <w:bCs/>
          <w:color w:val="000000"/>
          <w:sz w:val="20"/>
          <w:szCs w:val="20"/>
        </w:rPr>
        <w:t>d</w:t>
      </w:r>
      <w:r>
        <w:rPr>
          <w:rFonts w:ascii="Arial" w:hAnsi="Arial" w:cs="Arial"/>
          <w:b/>
          <w:bCs/>
          <w:color w:val="000000"/>
          <w:sz w:val="20"/>
          <w:szCs w:val="20"/>
        </w:rPr>
        <w:t>ministratieve rompslomp</w:t>
      </w:r>
      <w:r w:rsidR="0046273A">
        <w:rPr>
          <w:rFonts w:ascii="Arial" w:hAnsi="Arial" w:cs="Arial"/>
          <w:b/>
          <w:bCs/>
          <w:color w:val="000000"/>
          <w:sz w:val="20"/>
          <w:szCs w:val="20"/>
        </w:rPr>
        <w:t xml:space="preserve">, bureaucratie en </w:t>
      </w:r>
      <w:r w:rsidR="007C2B6A">
        <w:rPr>
          <w:rFonts w:ascii="Arial" w:hAnsi="Arial" w:cs="Arial"/>
          <w:b/>
          <w:bCs/>
          <w:color w:val="000000"/>
          <w:sz w:val="20"/>
          <w:szCs w:val="20"/>
        </w:rPr>
        <w:t>informatie-uitwisseling</w:t>
      </w:r>
    </w:p>
    <w:p w14:paraId="600387A0" w14:textId="77777777" w:rsidR="009A6010" w:rsidRDefault="00247187" w:rsidP="0022218F">
      <w:pPr>
        <w:pStyle w:val="Lijstalinea"/>
        <w:numPr>
          <w:ilvl w:val="0"/>
          <w:numId w:val="13"/>
        </w:numPr>
        <w:spacing w:line="360" w:lineRule="auto"/>
        <w:rPr>
          <w:rFonts w:ascii="Arial" w:hAnsi="Arial" w:cs="Arial"/>
          <w:color w:val="000000"/>
          <w:sz w:val="20"/>
          <w:szCs w:val="20"/>
        </w:rPr>
      </w:pPr>
      <w:r w:rsidRPr="009A6010">
        <w:rPr>
          <w:rFonts w:ascii="Arial" w:hAnsi="Arial" w:cs="Arial"/>
          <w:color w:val="000000"/>
          <w:sz w:val="20"/>
          <w:szCs w:val="20"/>
        </w:rPr>
        <w:t>D</w:t>
      </w:r>
      <w:r w:rsidR="0046273A" w:rsidRPr="009A6010">
        <w:rPr>
          <w:rFonts w:ascii="Arial" w:hAnsi="Arial" w:cs="Arial"/>
          <w:color w:val="000000"/>
          <w:sz w:val="20"/>
          <w:szCs w:val="20"/>
        </w:rPr>
        <w:t>e wijze waarop</w:t>
      </w:r>
      <w:r w:rsidR="00A56440" w:rsidRPr="009A6010">
        <w:rPr>
          <w:rFonts w:ascii="Arial" w:hAnsi="Arial" w:cs="Arial"/>
          <w:color w:val="000000"/>
          <w:sz w:val="20"/>
          <w:szCs w:val="20"/>
        </w:rPr>
        <w:t xml:space="preserve"> </w:t>
      </w:r>
      <w:r w:rsidRPr="009A6010">
        <w:rPr>
          <w:rFonts w:ascii="Arial" w:hAnsi="Arial" w:cs="Arial"/>
          <w:color w:val="000000"/>
          <w:sz w:val="20"/>
          <w:szCs w:val="20"/>
        </w:rPr>
        <w:t>gedeclareerd</w:t>
      </w:r>
      <w:r w:rsidR="0046273A" w:rsidRPr="009A6010">
        <w:rPr>
          <w:rFonts w:ascii="Arial" w:hAnsi="Arial" w:cs="Arial"/>
          <w:color w:val="000000"/>
          <w:sz w:val="20"/>
          <w:szCs w:val="20"/>
        </w:rPr>
        <w:t xml:space="preserve"> moet </w:t>
      </w:r>
      <w:r w:rsidRPr="009A6010">
        <w:rPr>
          <w:rFonts w:ascii="Arial" w:hAnsi="Arial" w:cs="Arial"/>
          <w:color w:val="000000"/>
          <w:sz w:val="20"/>
          <w:szCs w:val="20"/>
        </w:rPr>
        <w:t xml:space="preserve">worden </w:t>
      </w:r>
      <w:r w:rsidR="0046273A" w:rsidRPr="009A6010">
        <w:rPr>
          <w:rFonts w:ascii="Arial" w:hAnsi="Arial" w:cs="Arial"/>
          <w:color w:val="000000"/>
          <w:sz w:val="20"/>
          <w:szCs w:val="20"/>
        </w:rPr>
        <w:t xml:space="preserve">zorgt voor </w:t>
      </w:r>
      <w:r w:rsidR="00A56440" w:rsidRPr="009A6010">
        <w:rPr>
          <w:rFonts w:ascii="Arial" w:hAnsi="Arial" w:cs="Arial"/>
          <w:color w:val="000000"/>
          <w:sz w:val="20"/>
          <w:szCs w:val="20"/>
        </w:rPr>
        <w:t>administratieve rompslop</w:t>
      </w:r>
      <w:r w:rsidRPr="009A6010">
        <w:rPr>
          <w:rFonts w:ascii="Arial" w:hAnsi="Arial" w:cs="Arial"/>
          <w:color w:val="000000"/>
          <w:sz w:val="20"/>
          <w:szCs w:val="20"/>
        </w:rPr>
        <w:t>. E</w:t>
      </w:r>
      <w:r w:rsidR="00A56440" w:rsidRPr="009A6010">
        <w:rPr>
          <w:rFonts w:ascii="Arial" w:hAnsi="Arial" w:cs="Arial"/>
          <w:color w:val="000000"/>
          <w:sz w:val="20"/>
          <w:szCs w:val="20"/>
        </w:rPr>
        <w:t xml:space="preserve">r wordt </w:t>
      </w:r>
      <w:r w:rsidR="009C4C2D" w:rsidRPr="009A6010">
        <w:rPr>
          <w:rFonts w:ascii="Arial" w:hAnsi="Arial" w:cs="Arial"/>
          <w:color w:val="000000"/>
          <w:sz w:val="20"/>
          <w:szCs w:val="20"/>
        </w:rPr>
        <w:t xml:space="preserve">geen rekening gehouden met het </w:t>
      </w:r>
      <w:r w:rsidR="00A56440" w:rsidRPr="009A6010">
        <w:rPr>
          <w:rFonts w:ascii="Arial" w:hAnsi="Arial" w:cs="Arial"/>
          <w:color w:val="000000"/>
          <w:sz w:val="20"/>
          <w:szCs w:val="20"/>
        </w:rPr>
        <w:t xml:space="preserve">werk wat er eerst moet gebeuren voordat een jeugdigen geholpen kan worden. </w:t>
      </w:r>
    </w:p>
    <w:p w14:paraId="29E14A7D" w14:textId="3EC7310D" w:rsidR="004356EE" w:rsidRDefault="004356EE" w:rsidP="0022218F">
      <w:pPr>
        <w:pStyle w:val="Lijstalinea"/>
        <w:numPr>
          <w:ilvl w:val="0"/>
          <w:numId w:val="13"/>
        </w:numPr>
        <w:spacing w:line="360" w:lineRule="auto"/>
        <w:rPr>
          <w:rFonts w:ascii="Arial" w:hAnsi="Arial" w:cs="Arial"/>
          <w:color w:val="000000"/>
          <w:sz w:val="20"/>
          <w:szCs w:val="20"/>
        </w:rPr>
      </w:pPr>
      <w:r w:rsidRPr="009A6010">
        <w:rPr>
          <w:rFonts w:ascii="Arial" w:hAnsi="Arial" w:cs="Arial"/>
          <w:color w:val="000000"/>
          <w:sz w:val="20"/>
          <w:szCs w:val="20"/>
        </w:rPr>
        <w:t xml:space="preserve">Indirecte uren mogen </w:t>
      </w:r>
      <w:r w:rsidR="005E5607" w:rsidRPr="009A6010">
        <w:rPr>
          <w:rFonts w:ascii="Arial" w:hAnsi="Arial" w:cs="Arial"/>
          <w:color w:val="000000"/>
          <w:sz w:val="20"/>
          <w:szCs w:val="20"/>
        </w:rPr>
        <w:t xml:space="preserve">in sommige </w:t>
      </w:r>
      <w:r w:rsidR="00247187" w:rsidRPr="009A6010">
        <w:rPr>
          <w:rFonts w:ascii="Arial" w:hAnsi="Arial" w:cs="Arial"/>
          <w:color w:val="000000"/>
          <w:sz w:val="20"/>
          <w:szCs w:val="20"/>
        </w:rPr>
        <w:t>g</w:t>
      </w:r>
      <w:r w:rsidR="005E5607" w:rsidRPr="009A6010">
        <w:rPr>
          <w:rFonts w:ascii="Arial" w:hAnsi="Arial" w:cs="Arial"/>
          <w:color w:val="000000"/>
          <w:sz w:val="20"/>
          <w:szCs w:val="20"/>
        </w:rPr>
        <w:t>emeente</w:t>
      </w:r>
      <w:r w:rsidR="00247187" w:rsidRPr="009A6010">
        <w:rPr>
          <w:rFonts w:ascii="Arial" w:hAnsi="Arial" w:cs="Arial"/>
          <w:color w:val="000000"/>
          <w:sz w:val="20"/>
          <w:szCs w:val="20"/>
        </w:rPr>
        <w:t>n</w:t>
      </w:r>
      <w:r w:rsidR="005E5607" w:rsidRPr="009A6010">
        <w:rPr>
          <w:rFonts w:ascii="Arial" w:hAnsi="Arial" w:cs="Arial"/>
          <w:color w:val="000000"/>
          <w:sz w:val="20"/>
          <w:szCs w:val="20"/>
        </w:rPr>
        <w:t xml:space="preserve"> niet worden gedeclareerd. </w:t>
      </w:r>
      <w:r w:rsidRPr="009A6010">
        <w:rPr>
          <w:rFonts w:ascii="Arial" w:hAnsi="Arial" w:cs="Arial"/>
          <w:color w:val="000000"/>
          <w:sz w:val="20"/>
          <w:szCs w:val="20"/>
        </w:rPr>
        <w:t>Denk aan; verslaglegging, overleggen, telefoontjes</w:t>
      </w:r>
      <w:r w:rsidR="005E5607" w:rsidRPr="009A6010">
        <w:rPr>
          <w:rFonts w:ascii="Arial" w:hAnsi="Arial" w:cs="Arial"/>
          <w:color w:val="000000"/>
          <w:sz w:val="20"/>
          <w:szCs w:val="20"/>
        </w:rPr>
        <w:t>.</w:t>
      </w:r>
      <w:r w:rsidR="0093457D" w:rsidRPr="009A6010">
        <w:rPr>
          <w:rFonts w:ascii="Arial" w:hAnsi="Arial" w:cs="Arial"/>
          <w:color w:val="000000"/>
          <w:sz w:val="20"/>
          <w:szCs w:val="20"/>
        </w:rPr>
        <w:t xml:space="preserve"> Daardoor duurt het vaak ook langer voordat hulp kan worden ingezet. Komt omdat hiervoor eerst </w:t>
      </w:r>
      <w:r w:rsidR="009A6010" w:rsidRPr="009A6010">
        <w:rPr>
          <w:rFonts w:ascii="Arial" w:hAnsi="Arial" w:cs="Arial"/>
          <w:color w:val="000000"/>
          <w:sz w:val="20"/>
          <w:szCs w:val="20"/>
        </w:rPr>
        <w:t xml:space="preserve">formele procedures moeten </w:t>
      </w:r>
      <w:r w:rsidR="007C2B6A" w:rsidRPr="009A6010">
        <w:rPr>
          <w:rFonts w:ascii="Arial" w:hAnsi="Arial" w:cs="Arial"/>
          <w:color w:val="000000"/>
          <w:sz w:val="20"/>
          <w:szCs w:val="20"/>
        </w:rPr>
        <w:t>worden</w:t>
      </w:r>
      <w:r w:rsidR="009A6010" w:rsidRPr="009A6010">
        <w:rPr>
          <w:rFonts w:ascii="Arial" w:hAnsi="Arial" w:cs="Arial"/>
          <w:color w:val="000000"/>
          <w:sz w:val="20"/>
          <w:szCs w:val="20"/>
        </w:rPr>
        <w:t xml:space="preserve"> afgewikkeld, bijvoorbeeld rondom indicaties</w:t>
      </w:r>
      <w:r w:rsidR="0093457D" w:rsidRPr="009A6010">
        <w:rPr>
          <w:rFonts w:ascii="Arial" w:hAnsi="Arial" w:cs="Arial"/>
          <w:color w:val="000000"/>
          <w:sz w:val="20"/>
          <w:szCs w:val="20"/>
        </w:rPr>
        <w:t xml:space="preserve">. </w:t>
      </w:r>
    </w:p>
    <w:p w14:paraId="138981B6" w14:textId="3FD458C7" w:rsidR="0047008F" w:rsidRDefault="0047008F" w:rsidP="0022218F">
      <w:pPr>
        <w:pStyle w:val="Lijstalinea"/>
        <w:numPr>
          <w:ilvl w:val="0"/>
          <w:numId w:val="13"/>
        </w:numPr>
        <w:spacing w:line="360" w:lineRule="auto"/>
        <w:rPr>
          <w:rFonts w:ascii="Arial" w:hAnsi="Arial" w:cs="Arial"/>
          <w:color w:val="000000"/>
          <w:sz w:val="20"/>
          <w:szCs w:val="20"/>
        </w:rPr>
      </w:pPr>
      <w:r w:rsidRPr="009A6010">
        <w:rPr>
          <w:rFonts w:ascii="Arial" w:hAnsi="Arial" w:cs="Arial"/>
          <w:color w:val="000000"/>
          <w:sz w:val="20"/>
          <w:szCs w:val="20"/>
        </w:rPr>
        <w:t xml:space="preserve">Administratieve taken die </w:t>
      </w:r>
      <w:r w:rsidR="009A6010">
        <w:rPr>
          <w:rFonts w:ascii="Arial" w:hAnsi="Arial" w:cs="Arial"/>
          <w:color w:val="000000"/>
          <w:sz w:val="20"/>
          <w:szCs w:val="20"/>
        </w:rPr>
        <w:t xml:space="preserve">bij gemeenten </w:t>
      </w:r>
      <w:r w:rsidRPr="009A6010">
        <w:rPr>
          <w:rFonts w:ascii="Arial" w:hAnsi="Arial" w:cs="Arial"/>
          <w:color w:val="000000"/>
          <w:sz w:val="20"/>
          <w:szCs w:val="20"/>
        </w:rPr>
        <w:t>verschillend</w:t>
      </w:r>
      <w:r w:rsidR="009A6010">
        <w:rPr>
          <w:rFonts w:ascii="Arial" w:hAnsi="Arial" w:cs="Arial"/>
          <w:color w:val="000000"/>
          <w:sz w:val="20"/>
          <w:szCs w:val="20"/>
        </w:rPr>
        <w:t xml:space="preserve"> moeten</w:t>
      </w:r>
      <w:r w:rsidRPr="009A6010">
        <w:rPr>
          <w:rFonts w:ascii="Arial" w:hAnsi="Arial" w:cs="Arial"/>
          <w:color w:val="000000"/>
          <w:sz w:val="20"/>
          <w:szCs w:val="20"/>
        </w:rPr>
        <w:t xml:space="preserve"> worden uitgevoerd, het zou het proces in de zorg versnellen als deze op eenduidige wijze wordt ingezet/afgehandeld.</w:t>
      </w:r>
    </w:p>
    <w:p w14:paraId="1924AB17" w14:textId="3023886F" w:rsidR="00C626F1" w:rsidRDefault="00C626F1" w:rsidP="0022218F">
      <w:pPr>
        <w:pStyle w:val="Lijstalinea"/>
        <w:numPr>
          <w:ilvl w:val="0"/>
          <w:numId w:val="13"/>
        </w:numPr>
        <w:spacing w:line="360" w:lineRule="auto"/>
        <w:rPr>
          <w:rFonts w:ascii="Arial" w:hAnsi="Arial" w:cs="Arial"/>
          <w:color w:val="000000"/>
          <w:sz w:val="20"/>
          <w:szCs w:val="20"/>
        </w:rPr>
      </w:pPr>
      <w:r w:rsidRPr="009A6010">
        <w:rPr>
          <w:rFonts w:ascii="Arial" w:hAnsi="Arial" w:cs="Arial"/>
          <w:color w:val="000000"/>
          <w:sz w:val="20"/>
          <w:szCs w:val="20"/>
        </w:rPr>
        <w:t>Financiering is vaak leidend voor de hulp die moet worden ingezet, gebrek aan financiering heeft gevolgen voor goede hulp. Overheadkosten bij de grote aanbieders zijn te groot.</w:t>
      </w:r>
    </w:p>
    <w:p w14:paraId="65C6DD4C" w14:textId="68A6268B" w:rsidR="00C626F1" w:rsidRDefault="00EA23A7" w:rsidP="0022218F">
      <w:pPr>
        <w:pStyle w:val="Lijstalinea"/>
        <w:numPr>
          <w:ilvl w:val="0"/>
          <w:numId w:val="13"/>
        </w:numPr>
        <w:spacing w:line="360" w:lineRule="auto"/>
        <w:rPr>
          <w:rFonts w:ascii="Arial" w:hAnsi="Arial" w:cs="Arial"/>
          <w:color w:val="000000"/>
          <w:sz w:val="20"/>
          <w:szCs w:val="20"/>
        </w:rPr>
      </w:pPr>
      <w:r w:rsidRPr="009A6010">
        <w:rPr>
          <w:rFonts w:ascii="Arial" w:hAnsi="Arial" w:cs="Arial"/>
          <w:color w:val="000000"/>
          <w:sz w:val="20"/>
          <w:szCs w:val="20"/>
        </w:rPr>
        <w:t>Veel administratie</w:t>
      </w:r>
      <w:r w:rsidR="009A6010">
        <w:rPr>
          <w:rFonts w:ascii="Arial" w:hAnsi="Arial" w:cs="Arial"/>
          <w:color w:val="000000"/>
          <w:sz w:val="20"/>
          <w:szCs w:val="20"/>
        </w:rPr>
        <w:t>f werk</w:t>
      </w:r>
      <w:r w:rsidRPr="009A6010">
        <w:rPr>
          <w:rFonts w:ascii="Arial" w:hAnsi="Arial" w:cs="Arial"/>
          <w:color w:val="000000"/>
          <w:sz w:val="20"/>
          <w:szCs w:val="20"/>
        </w:rPr>
        <w:t xml:space="preserve"> en veel verantwoordingen. Dit kost</w:t>
      </w:r>
      <w:r w:rsidR="009A6010">
        <w:rPr>
          <w:rFonts w:ascii="Arial" w:hAnsi="Arial" w:cs="Arial"/>
          <w:color w:val="000000"/>
          <w:sz w:val="20"/>
          <w:szCs w:val="20"/>
        </w:rPr>
        <w:t xml:space="preserve"> </w:t>
      </w:r>
      <w:r w:rsidRPr="009A6010">
        <w:rPr>
          <w:rFonts w:ascii="Arial" w:hAnsi="Arial" w:cs="Arial"/>
          <w:color w:val="000000"/>
          <w:sz w:val="20"/>
          <w:szCs w:val="20"/>
        </w:rPr>
        <w:t>erg veel tijd</w:t>
      </w:r>
      <w:r w:rsidR="009A6010">
        <w:rPr>
          <w:rFonts w:ascii="Arial" w:hAnsi="Arial" w:cs="Arial"/>
          <w:color w:val="000000"/>
          <w:sz w:val="20"/>
          <w:szCs w:val="20"/>
        </w:rPr>
        <w:t>. Voor kleine aanbieders extra zware belasting</w:t>
      </w:r>
    </w:p>
    <w:p w14:paraId="4921913D" w14:textId="27668405" w:rsidR="009A6010" w:rsidRDefault="009A6010" w:rsidP="0022218F">
      <w:pPr>
        <w:pStyle w:val="Lijstalinea"/>
        <w:numPr>
          <w:ilvl w:val="0"/>
          <w:numId w:val="13"/>
        </w:numPr>
        <w:spacing w:line="360" w:lineRule="auto"/>
        <w:rPr>
          <w:rFonts w:ascii="Arial" w:hAnsi="Arial" w:cs="Arial"/>
          <w:color w:val="000000"/>
          <w:sz w:val="20"/>
          <w:szCs w:val="20"/>
        </w:rPr>
      </w:pPr>
      <w:r>
        <w:rPr>
          <w:rFonts w:ascii="Arial" w:hAnsi="Arial" w:cs="Arial"/>
          <w:color w:val="000000"/>
          <w:sz w:val="20"/>
          <w:szCs w:val="20"/>
        </w:rPr>
        <w:t>Door de regels van de AVG kunnen cruciale gegevens tussen instellingen en gemeenten niet gedeeld worden.</w:t>
      </w:r>
    </w:p>
    <w:p w14:paraId="62967FBE" w14:textId="77777777" w:rsidR="009A6010" w:rsidRDefault="009A6010" w:rsidP="0022218F">
      <w:pPr>
        <w:pStyle w:val="Lijstalinea"/>
        <w:numPr>
          <w:ilvl w:val="0"/>
          <w:numId w:val="13"/>
        </w:numPr>
        <w:spacing w:line="360" w:lineRule="auto"/>
        <w:rPr>
          <w:rFonts w:ascii="Arial" w:hAnsi="Arial" w:cs="Arial"/>
          <w:color w:val="000000"/>
          <w:sz w:val="20"/>
          <w:szCs w:val="20"/>
        </w:rPr>
      </w:pPr>
      <w:r>
        <w:rPr>
          <w:rFonts w:ascii="Arial" w:hAnsi="Arial" w:cs="Arial"/>
          <w:color w:val="000000"/>
          <w:sz w:val="20"/>
          <w:szCs w:val="20"/>
        </w:rPr>
        <w:t>Gemeenten willen (te)veel informatie voordat ze er iets mee gaan doen, toestemming geven voor hulp/zorg. Daar zit ook info tussen die ze niet aangaan.</w:t>
      </w:r>
    </w:p>
    <w:p w14:paraId="52B0C16C" w14:textId="1930DACE" w:rsidR="002F682C" w:rsidRDefault="009A6010" w:rsidP="0022218F">
      <w:pPr>
        <w:pStyle w:val="Lijstalinea"/>
        <w:numPr>
          <w:ilvl w:val="0"/>
          <w:numId w:val="13"/>
        </w:numPr>
        <w:spacing w:line="360" w:lineRule="auto"/>
        <w:rPr>
          <w:rFonts w:ascii="Arial" w:hAnsi="Arial" w:cs="Arial"/>
          <w:color w:val="000000"/>
          <w:sz w:val="20"/>
          <w:szCs w:val="20"/>
        </w:rPr>
      </w:pPr>
      <w:r>
        <w:rPr>
          <w:rFonts w:ascii="Arial" w:hAnsi="Arial" w:cs="Arial"/>
          <w:color w:val="000000"/>
          <w:sz w:val="20"/>
          <w:szCs w:val="20"/>
        </w:rPr>
        <w:lastRenderedPageBreak/>
        <w:t xml:space="preserve"> </w:t>
      </w:r>
      <w:r w:rsidR="002F682C" w:rsidRPr="009A6010">
        <w:rPr>
          <w:rFonts w:ascii="Arial" w:hAnsi="Arial" w:cs="Arial"/>
          <w:color w:val="000000"/>
          <w:sz w:val="20"/>
          <w:szCs w:val="20"/>
        </w:rPr>
        <w:t>Andere instanties waarbij het juist wel cruciaal is dat ze bepaalde informatie ontvangen, worden door AVG hiervan onthouden. Men zou graag zien dat het AVG aangepast wordt om toegang makkelijker te maken.</w:t>
      </w:r>
    </w:p>
    <w:p w14:paraId="4E828B79" w14:textId="3571D92A" w:rsidR="0058141B" w:rsidRDefault="0058141B" w:rsidP="0022218F">
      <w:pPr>
        <w:pStyle w:val="Lijstalinea"/>
        <w:numPr>
          <w:ilvl w:val="0"/>
          <w:numId w:val="13"/>
        </w:numPr>
        <w:spacing w:line="360" w:lineRule="auto"/>
        <w:rPr>
          <w:rFonts w:ascii="Arial" w:hAnsi="Arial" w:cs="Arial"/>
          <w:color w:val="000000"/>
          <w:sz w:val="20"/>
          <w:szCs w:val="20"/>
        </w:rPr>
      </w:pPr>
      <w:r>
        <w:rPr>
          <w:rFonts w:ascii="Arial" w:hAnsi="Arial" w:cs="Arial"/>
          <w:color w:val="000000"/>
          <w:sz w:val="20"/>
          <w:szCs w:val="20"/>
        </w:rPr>
        <w:t xml:space="preserve">Er is sprake van een forse toename van de </w:t>
      </w:r>
      <w:r w:rsidR="009A6010" w:rsidRPr="009A6010">
        <w:rPr>
          <w:rFonts w:ascii="Arial" w:hAnsi="Arial" w:cs="Arial"/>
          <w:color w:val="000000"/>
          <w:sz w:val="20"/>
          <w:szCs w:val="20"/>
        </w:rPr>
        <w:t>informatiestroom via allerlei kanalen</w:t>
      </w:r>
      <w:r>
        <w:rPr>
          <w:rFonts w:ascii="Arial" w:hAnsi="Arial" w:cs="Arial"/>
          <w:color w:val="000000"/>
          <w:sz w:val="20"/>
          <w:szCs w:val="20"/>
        </w:rPr>
        <w:t xml:space="preserve">, met als gevolg dat het zijn doel </w:t>
      </w:r>
      <w:r w:rsidR="007C2B6A">
        <w:rPr>
          <w:rFonts w:ascii="Arial" w:hAnsi="Arial" w:cs="Arial"/>
          <w:color w:val="000000"/>
          <w:sz w:val="20"/>
          <w:szCs w:val="20"/>
        </w:rPr>
        <w:t>voorbijschiet</w:t>
      </w:r>
      <w:r>
        <w:rPr>
          <w:rFonts w:ascii="Arial" w:hAnsi="Arial" w:cs="Arial"/>
          <w:color w:val="000000"/>
          <w:sz w:val="20"/>
          <w:szCs w:val="20"/>
        </w:rPr>
        <w:t xml:space="preserve">. En wat écht belangrijk is voor de jeugdhulp verdrinkt in de </w:t>
      </w:r>
      <w:proofErr w:type="spellStart"/>
      <w:r>
        <w:rPr>
          <w:rFonts w:ascii="Arial" w:hAnsi="Arial" w:cs="Arial"/>
          <w:color w:val="000000"/>
          <w:sz w:val="20"/>
          <w:szCs w:val="20"/>
        </w:rPr>
        <w:t>overload</w:t>
      </w:r>
      <w:proofErr w:type="spellEnd"/>
      <w:r>
        <w:rPr>
          <w:rFonts w:ascii="Arial" w:hAnsi="Arial" w:cs="Arial"/>
          <w:color w:val="000000"/>
          <w:sz w:val="20"/>
          <w:szCs w:val="20"/>
        </w:rPr>
        <w:t xml:space="preserve"> aan informatie. </w:t>
      </w:r>
      <w:r w:rsidR="009A6010" w:rsidRPr="009A6010">
        <w:rPr>
          <w:rFonts w:ascii="Arial" w:hAnsi="Arial" w:cs="Arial"/>
          <w:color w:val="000000"/>
          <w:sz w:val="20"/>
          <w:szCs w:val="20"/>
        </w:rPr>
        <w:t xml:space="preserve"> Te</w:t>
      </w:r>
      <w:r w:rsidR="007C2B6A">
        <w:rPr>
          <w:rFonts w:ascii="Arial" w:hAnsi="Arial" w:cs="Arial"/>
          <w:color w:val="000000"/>
          <w:sz w:val="20"/>
          <w:szCs w:val="20"/>
        </w:rPr>
        <w:t xml:space="preserve"> </w:t>
      </w:r>
      <w:r w:rsidR="009A6010" w:rsidRPr="009A6010">
        <w:rPr>
          <w:rFonts w:ascii="Arial" w:hAnsi="Arial" w:cs="Arial"/>
          <w:color w:val="000000"/>
          <w:sz w:val="20"/>
          <w:szCs w:val="20"/>
        </w:rPr>
        <w:t>veel om te lezen</w:t>
      </w:r>
      <w:r>
        <w:rPr>
          <w:rFonts w:ascii="Arial" w:hAnsi="Arial" w:cs="Arial"/>
          <w:color w:val="000000"/>
          <w:sz w:val="20"/>
          <w:szCs w:val="20"/>
        </w:rPr>
        <w:t>,</w:t>
      </w:r>
      <w:r w:rsidR="009A6010" w:rsidRPr="009A6010">
        <w:rPr>
          <w:rFonts w:ascii="Arial" w:hAnsi="Arial" w:cs="Arial"/>
          <w:color w:val="000000"/>
          <w:sz w:val="20"/>
          <w:szCs w:val="20"/>
        </w:rPr>
        <w:t xml:space="preserve"> te</w:t>
      </w:r>
      <w:r w:rsidR="007C2B6A">
        <w:rPr>
          <w:rFonts w:ascii="Arial" w:hAnsi="Arial" w:cs="Arial"/>
          <w:color w:val="000000"/>
          <w:sz w:val="20"/>
          <w:szCs w:val="20"/>
        </w:rPr>
        <w:t xml:space="preserve"> </w:t>
      </w:r>
      <w:r w:rsidR="009A6010" w:rsidRPr="009A6010">
        <w:rPr>
          <w:rFonts w:ascii="Arial" w:hAnsi="Arial" w:cs="Arial"/>
          <w:color w:val="000000"/>
          <w:sz w:val="20"/>
          <w:szCs w:val="20"/>
        </w:rPr>
        <w:t xml:space="preserve">veel kanalen. Informatie vervaagd juist hiermee. Buiten dat de tijd daar niet voor is. </w:t>
      </w:r>
    </w:p>
    <w:p w14:paraId="0246DB65" w14:textId="62133707" w:rsidR="009A6010" w:rsidRPr="009A6010" w:rsidRDefault="0058141B" w:rsidP="0022218F">
      <w:pPr>
        <w:pStyle w:val="Lijstalinea"/>
        <w:numPr>
          <w:ilvl w:val="0"/>
          <w:numId w:val="13"/>
        </w:numPr>
        <w:spacing w:line="360" w:lineRule="auto"/>
        <w:rPr>
          <w:rFonts w:ascii="Arial" w:hAnsi="Arial" w:cs="Arial"/>
          <w:color w:val="000000"/>
          <w:sz w:val="20"/>
          <w:szCs w:val="20"/>
        </w:rPr>
      </w:pPr>
      <w:r>
        <w:rPr>
          <w:rFonts w:ascii="Arial" w:hAnsi="Arial" w:cs="Arial"/>
          <w:color w:val="000000"/>
          <w:sz w:val="20"/>
          <w:szCs w:val="20"/>
        </w:rPr>
        <w:t>Het ontbreken van</w:t>
      </w:r>
      <w:r w:rsidR="009A6010" w:rsidRPr="009A6010">
        <w:rPr>
          <w:rFonts w:ascii="Arial" w:hAnsi="Arial" w:cs="Arial"/>
          <w:color w:val="000000"/>
          <w:sz w:val="20"/>
          <w:szCs w:val="20"/>
        </w:rPr>
        <w:t xml:space="preserve"> goede verslaglegging</w:t>
      </w:r>
      <w:r>
        <w:rPr>
          <w:rFonts w:ascii="Arial" w:hAnsi="Arial" w:cs="Arial"/>
          <w:color w:val="000000"/>
          <w:sz w:val="20"/>
          <w:szCs w:val="20"/>
        </w:rPr>
        <w:t>,</w:t>
      </w:r>
      <w:r w:rsidR="009A6010" w:rsidRPr="009A6010">
        <w:rPr>
          <w:rFonts w:ascii="Arial" w:hAnsi="Arial" w:cs="Arial"/>
          <w:color w:val="000000"/>
          <w:sz w:val="20"/>
          <w:szCs w:val="20"/>
        </w:rPr>
        <w:t xml:space="preserve"> feitelijk rapporteren is voor veel organisaties lastig.</w:t>
      </w:r>
    </w:p>
    <w:p w14:paraId="627A15BA" w14:textId="77777777" w:rsidR="002F682C" w:rsidRPr="0047008F" w:rsidRDefault="002F682C" w:rsidP="00247187">
      <w:pPr>
        <w:spacing w:line="360" w:lineRule="auto"/>
        <w:rPr>
          <w:rFonts w:ascii="Arial" w:hAnsi="Arial" w:cs="Arial"/>
          <w:color w:val="000000"/>
          <w:sz w:val="20"/>
          <w:szCs w:val="20"/>
        </w:rPr>
      </w:pPr>
    </w:p>
    <w:p w14:paraId="6FDB68C3" w14:textId="5B1C52C7" w:rsidR="005D361D" w:rsidRPr="0058141B" w:rsidRDefault="0058141B" w:rsidP="00247187">
      <w:pPr>
        <w:spacing w:line="360" w:lineRule="auto"/>
        <w:rPr>
          <w:rFonts w:ascii="Arial" w:hAnsi="Arial" w:cs="Arial"/>
          <w:b/>
          <w:bCs/>
          <w:color w:val="000000"/>
          <w:sz w:val="20"/>
          <w:szCs w:val="20"/>
        </w:rPr>
      </w:pPr>
      <w:r w:rsidRPr="0058141B">
        <w:rPr>
          <w:rFonts w:ascii="Arial" w:hAnsi="Arial" w:cs="Arial"/>
          <w:b/>
          <w:bCs/>
          <w:color w:val="000000"/>
          <w:sz w:val="20"/>
          <w:szCs w:val="20"/>
        </w:rPr>
        <w:t>Aanbieders, toewijzing, inhoud van de hulp</w:t>
      </w:r>
    </w:p>
    <w:p w14:paraId="49974F30" w14:textId="77777777" w:rsidR="0058141B" w:rsidRDefault="005D361D" w:rsidP="0022218F">
      <w:pPr>
        <w:pStyle w:val="Lijstalinea"/>
        <w:numPr>
          <w:ilvl w:val="0"/>
          <w:numId w:val="14"/>
        </w:numPr>
        <w:spacing w:line="360" w:lineRule="auto"/>
        <w:rPr>
          <w:rFonts w:ascii="Arial" w:hAnsi="Arial" w:cs="Arial"/>
          <w:color w:val="000000"/>
          <w:sz w:val="20"/>
          <w:szCs w:val="20"/>
        </w:rPr>
      </w:pPr>
      <w:r w:rsidRPr="0058141B">
        <w:rPr>
          <w:rFonts w:ascii="Arial" w:hAnsi="Arial" w:cs="Arial"/>
          <w:color w:val="000000"/>
          <w:sz w:val="20"/>
          <w:szCs w:val="20"/>
        </w:rPr>
        <w:t>Grote aanbieders krijgen vaak voorrang op de kleinere terwijl de kleinere juist intensievere zorg kan leveren.</w:t>
      </w:r>
      <w:r w:rsidR="001242FA" w:rsidRPr="0058141B">
        <w:rPr>
          <w:rFonts w:ascii="Arial" w:hAnsi="Arial" w:cs="Arial"/>
          <w:color w:val="000000"/>
          <w:sz w:val="20"/>
          <w:szCs w:val="20"/>
        </w:rPr>
        <w:t xml:space="preserve"> </w:t>
      </w:r>
    </w:p>
    <w:p w14:paraId="21F99693" w14:textId="4CC5D1D5" w:rsidR="005D361D" w:rsidRDefault="001242FA" w:rsidP="0022218F">
      <w:pPr>
        <w:pStyle w:val="Lijstalinea"/>
        <w:numPr>
          <w:ilvl w:val="0"/>
          <w:numId w:val="14"/>
        </w:numPr>
        <w:spacing w:line="360" w:lineRule="auto"/>
        <w:rPr>
          <w:rFonts w:ascii="Arial" w:hAnsi="Arial" w:cs="Arial"/>
          <w:color w:val="000000"/>
          <w:sz w:val="20"/>
          <w:szCs w:val="20"/>
        </w:rPr>
      </w:pPr>
      <w:r w:rsidRPr="0058141B">
        <w:rPr>
          <w:rFonts w:ascii="Arial" w:hAnsi="Arial" w:cs="Arial"/>
          <w:color w:val="000000"/>
          <w:sz w:val="20"/>
          <w:szCs w:val="20"/>
        </w:rPr>
        <w:t>Er is behoefte aan specifieke expertise om het jeugdzorglandschap mooier te maken.</w:t>
      </w:r>
    </w:p>
    <w:p w14:paraId="2D43E2BE" w14:textId="77777777" w:rsidR="0058141B" w:rsidRDefault="00722629" w:rsidP="0022218F">
      <w:pPr>
        <w:pStyle w:val="Lijstalinea"/>
        <w:numPr>
          <w:ilvl w:val="0"/>
          <w:numId w:val="14"/>
        </w:numPr>
        <w:spacing w:line="360" w:lineRule="auto"/>
        <w:rPr>
          <w:rFonts w:ascii="Arial" w:hAnsi="Arial" w:cs="Arial"/>
          <w:color w:val="000000"/>
          <w:sz w:val="20"/>
          <w:szCs w:val="20"/>
        </w:rPr>
      </w:pPr>
      <w:r w:rsidRPr="0058141B">
        <w:rPr>
          <w:rFonts w:ascii="Arial" w:hAnsi="Arial" w:cs="Arial"/>
          <w:color w:val="000000"/>
          <w:sz w:val="20"/>
          <w:szCs w:val="20"/>
        </w:rPr>
        <w:t>Kleinere aanbieders worden “vergeten” ondanks het hebben van een contract. Wenselijk is dat dit centraal wordt aangestuurd of verdeeld</w:t>
      </w:r>
      <w:r w:rsidR="00276EE5" w:rsidRPr="0058141B">
        <w:rPr>
          <w:rFonts w:ascii="Arial" w:hAnsi="Arial" w:cs="Arial"/>
          <w:color w:val="000000"/>
          <w:sz w:val="20"/>
          <w:szCs w:val="20"/>
        </w:rPr>
        <w:t xml:space="preserve"> binnen de instanties die nog ruimte hebben. Zo lopen andere instanties niet over en kan de zorg intensiever/op maat. </w:t>
      </w:r>
    </w:p>
    <w:p w14:paraId="4BFB14BE" w14:textId="6BA4F3CD" w:rsidR="0058141B" w:rsidRDefault="00CA4417" w:rsidP="0022218F">
      <w:pPr>
        <w:pStyle w:val="Lijstalinea"/>
        <w:numPr>
          <w:ilvl w:val="0"/>
          <w:numId w:val="14"/>
        </w:numPr>
        <w:spacing w:line="360" w:lineRule="auto"/>
        <w:rPr>
          <w:rFonts w:ascii="Arial" w:hAnsi="Arial" w:cs="Arial"/>
          <w:color w:val="000000"/>
          <w:sz w:val="20"/>
          <w:szCs w:val="20"/>
        </w:rPr>
      </w:pPr>
      <w:r w:rsidRPr="0058141B">
        <w:rPr>
          <w:rFonts w:ascii="Arial" w:hAnsi="Arial" w:cs="Arial"/>
          <w:color w:val="000000"/>
          <w:sz w:val="20"/>
          <w:szCs w:val="20"/>
        </w:rPr>
        <w:t>Er is te</w:t>
      </w:r>
      <w:r w:rsidR="007C2B6A">
        <w:rPr>
          <w:rFonts w:ascii="Arial" w:hAnsi="Arial" w:cs="Arial"/>
          <w:color w:val="000000"/>
          <w:sz w:val="20"/>
          <w:szCs w:val="20"/>
        </w:rPr>
        <w:t xml:space="preserve"> </w:t>
      </w:r>
      <w:r w:rsidRPr="0058141B">
        <w:rPr>
          <w:rFonts w:ascii="Arial" w:hAnsi="Arial" w:cs="Arial"/>
          <w:color w:val="000000"/>
          <w:sz w:val="20"/>
          <w:szCs w:val="20"/>
        </w:rPr>
        <w:t xml:space="preserve">veel verloop in de hulpverlening </w:t>
      </w:r>
    </w:p>
    <w:p w14:paraId="3B45ADE1" w14:textId="3229ED9E" w:rsidR="00CA4417" w:rsidRDefault="0058141B" w:rsidP="0022218F">
      <w:pPr>
        <w:pStyle w:val="Lijstalinea"/>
        <w:numPr>
          <w:ilvl w:val="0"/>
          <w:numId w:val="14"/>
        </w:numPr>
        <w:spacing w:line="360" w:lineRule="auto"/>
        <w:rPr>
          <w:rFonts w:ascii="Arial" w:hAnsi="Arial" w:cs="Arial"/>
          <w:color w:val="000000"/>
          <w:sz w:val="20"/>
          <w:szCs w:val="20"/>
        </w:rPr>
      </w:pPr>
      <w:r>
        <w:rPr>
          <w:rFonts w:ascii="Arial" w:hAnsi="Arial" w:cs="Arial"/>
          <w:color w:val="000000"/>
          <w:sz w:val="20"/>
          <w:szCs w:val="20"/>
        </w:rPr>
        <w:t xml:space="preserve">Een </w:t>
      </w:r>
      <w:r w:rsidR="00CA4417" w:rsidRPr="0058141B">
        <w:rPr>
          <w:rFonts w:ascii="Arial" w:hAnsi="Arial" w:cs="Arial"/>
          <w:color w:val="000000"/>
          <w:sz w:val="20"/>
          <w:szCs w:val="20"/>
        </w:rPr>
        <w:t>wirwar aan zorgaanbieders</w:t>
      </w:r>
      <w:r w:rsidR="00C06577" w:rsidRPr="0058141B">
        <w:rPr>
          <w:rFonts w:ascii="Arial" w:hAnsi="Arial" w:cs="Arial"/>
          <w:color w:val="000000"/>
          <w:sz w:val="20"/>
          <w:szCs w:val="20"/>
        </w:rPr>
        <w:t>, er zou meer moeten opgeschaald in plaats van worden afgeschaald.</w:t>
      </w:r>
    </w:p>
    <w:p w14:paraId="20184624" w14:textId="1EA623E3" w:rsidR="006F3EFB" w:rsidRDefault="007C535D" w:rsidP="0022218F">
      <w:pPr>
        <w:pStyle w:val="Lijstalinea"/>
        <w:numPr>
          <w:ilvl w:val="0"/>
          <w:numId w:val="14"/>
        </w:numPr>
        <w:spacing w:line="360" w:lineRule="auto"/>
        <w:rPr>
          <w:rFonts w:ascii="Arial" w:hAnsi="Arial" w:cs="Arial"/>
          <w:color w:val="000000"/>
          <w:sz w:val="20"/>
          <w:szCs w:val="20"/>
        </w:rPr>
      </w:pPr>
      <w:r>
        <w:rPr>
          <w:rFonts w:ascii="Arial" w:hAnsi="Arial" w:cs="Arial"/>
          <w:color w:val="000000"/>
          <w:sz w:val="20"/>
          <w:szCs w:val="20"/>
        </w:rPr>
        <w:t>Er is beter onderzoek nodig naar wat er niet goed gaat. Probeer de oorzaken boven tafel te krijgen en focus op</w:t>
      </w:r>
      <w:r w:rsidR="006F3EFB" w:rsidRPr="0058141B">
        <w:rPr>
          <w:rFonts w:ascii="Arial" w:hAnsi="Arial" w:cs="Arial"/>
          <w:color w:val="000000"/>
          <w:sz w:val="20"/>
          <w:szCs w:val="20"/>
        </w:rPr>
        <w:t xml:space="preserve"> veiligheid voor kinderen.</w:t>
      </w:r>
    </w:p>
    <w:p w14:paraId="159D4F74" w14:textId="0D8DA0D7" w:rsidR="000151FF" w:rsidRDefault="001242FA" w:rsidP="0022218F">
      <w:pPr>
        <w:pStyle w:val="Lijstalinea"/>
        <w:numPr>
          <w:ilvl w:val="0"/>
          <w:numId w:val="14"/>
        </w:numPr>
        <w:spacing w:line="360" w:lineRule="auto"/>
        <w:rPr>
          <w:rFonts w:ascii="Arial" w:hAnsi="Arial" w:cs="Arial"/>
          <w:color w:val="000000"/>
          <w:sz w:val="20"/>
          <w:szCs w:val="20"/>
        </w:rPr>
      </w:pPr>
      <w:r w:rsidRPr="007C535D">
        <w:rPr>
          <w:rFonts w:ascii="Arial" w:hAnsi="Arial" w:cs="Arial"/>
          <w:color w:val="000000"/>
          <w:sz w:val="20"/>
          <w:szCs w:val="20"/>
        </w:rPr>
        <w:t>Te weinig kennis en te</w:t>
      </w:r>
      <w:r w:rsidR="007C2B6A">
        <w:rPr>
          <w:rFonts w:ascii="Arial" w:hAnsi="Arial" w:cs="Arial"/>
          <w:color w:val="000000"/>
          <w:sz w:val="20"/>
          <w:szCs w:val="20"/>
        </w:rPr>
        <w:t xml:space="preserve"> </w:t>
      </w:r>
      <w:r w:rsidRPr="007C535D">
        <w:rPr>
          <w:rFonts w:ascii="Arial" w:hAnsi="Arial" w:cs="Arial"/>
          <w:color w:val="000000"/>
          <w:sz w:val="20"/>
          <w:szCs w:val="20"/>
        </w:rPr>
        <w:t>veel verloop in de wijkcoaches.</w:t>
      </w:r>
      <w:r w:rsidR="00A959E9" w:rsidRPr="007C535D">
        <w:rPr>
          <w:rFonts w:ascii="Arial" w:hAnsi="Arial" w:cs="Arial"/>
          <w:color w:val="000000"/>
          <w:sz w:val="20"/>
          <w:szCs w:val="20"/>
        </w:rPr>
        <w:t xml:space="preserve"> </w:t>
      </w:r>
    </w:p>
    <w:p w14:paraId="3E3B3D43" w14:textId="3A0AB4E5" w:rsidR="007C535D" w:rsidRDefault="007C535D" w:rsidP="0022218F">
      <w:pPr>
        <w:pStyle w:val="Lijstalinea"/>
        <w:numPr>
          <w:ilvl w:val="0"/>
          <w:numId w:val="14"/>
        </w:numPr>
        <w:spacing w:line="360" w:lineRule="auto"/>
        <w:rPr>
          <w:rFonts w:ascii="Arial" w:hAnsi="Arial" w:cs="Arial"/>
          <w:color w:val="000000"/>
          <w:sz w:val="20"/>
          <w:szCs w:val="20"/>
        </w:rPr>
      </w:pPr>
      <w:r w:rsidRPr="007C535D">
        <w:rPr>
          <w:rFonts w:ascii="Arial" w:hAnsi="Arial" w:cs="Arial"/>
          <w:color w:val="000000"/>
          <w:sz w:val="20"/>
          <w:szCs w:val="20"/>
        </w:rPr>
        <w:t>Er is behoeft</w:t>
      </w:r>
      <w:r>
        <w:rPr>
          <w:rFonts w:ascii="Arial" w:hAnsi="Arial" w:cs="Arial"/>
          <w:color w:val="000000"/>
          <w:sz w:val="20"/>
          <w:szCs w:val="20"/>
        </w:rPr>
        <w:t>e</w:t>
      </w:r>
      <w:r w:rsidRPr="007C535D">
        <w:rPr>
          <w:rFonts w:ascii="Arial" w:hAnsi="Arial" w:cs="Arial"/>
          <w:color w:val="000000"/>
          <w:sz w:val="20"/>
          <w:szCs w:val="20"/>
        </w:rPr>
        <w:t xml:space="preserve"> aan het aantrekken van experts op de verschillende gebieden, </w:t>
      </w:r>
      <w:r>
        <w:rPr>
          <w:rFonts w:ascii="Arial" w:hAnsi="Arial" w:cs="Arial"/>
          <w:color w:val="000000"/>
          <w:sz w:val="20"/>
          <w:szCs w:val="20"/>
        </w:rPr>
        <w:t>genoemd wordt</w:t>
      </w:r>
      <w:r w:rsidRPr="007C535D">
        <w:rPr>
          <w:rFonts w:ascii="Arial" w:hAnsi="Arial" w:cs="Arial"/>
          <w:color w:val="000000"/>
          <w:sz w:val="20"/>
          <w:szCs w:val="20"/>
        </w:rPr>
        <w:t xml:space="preserve"> </w:t>
      </w:r>
      <w:proofErr w:type="spellStart"/>
      <w:r w:rsidRPr="007C535D">
        <w:rPr>
          <w:rFonts w:ascii="Arial" w:hAnsi="Arial" w:cs="Arial"/>
          <w:color w:val="000000"/>
          <w:sz w:val="20"/>
          <w:szCs w:val="20"/>
        </w:rPr>
        <w:t>hoo</w:t>
      </w:r>
      <w:r w:rsidR="007C2B6A">
        <w:rPr>
          <w:rFonts w:ascii="Arial" w:hAnsi="Arial" w:cs="Arial"/>
          <w:color w:val="000000"/>
          <w:sz w:val="20"/>
          <w:szCs w:val="20"/>
        </w:rPr>
        <w:t>g</w:t>
      </w:r>
      <w:r w:rsidR="00725050">
        <w:rPr>
          <w:rFonts w:ascii="Arial" w:hAnsi="Arial" w:cs="Arial"/>
          <w:color w:val="000000"/>
          <w:sz w:val="20"/>
          <w:szCs w:val="20"/>
        </w:rPr>
        <w:t>gevoeligheid</w:t>
      </w:r>
      <w:proofErr w:type="spellEnd"/>
      <w:r w:rsidR="00725050">
        <w:rPr>
          <w:rFonts w:ascii="Arial" w:hAnsi="Arial" w:cs="Arial"/>
          <w:color w:val="000000"/>
          <w:sz w:val="20"/>
          <w:szCs w:val="20"/>
        </w:rPr>
        <w:t xml:space="preserve">, </w:t>
      </w:r>
      <w:r w:rsidR="00FA6E5C">
        <w:rPr>
          <w:rFonts w:ascii="Arial" w:hAnsi="Arial" w:cs="Arial"/>
          <w:color w:val="000000"/>
          <w:sz w:val="20"/>
          <w:szCs w:val="20"/>
        </w:rPr>
        <w:t>beperkingen en handicaps</w:t>
      </w:r>
      <w:proofErr w:type="gramStart"/>
      <w:r w:rsidR="00FA6E5C">
        <w:rPr>
          <w:rFonts w:ascii="Arial" w:hAnsi="Arial" w:cs="Arial"/>
          <w:color w:val="000000"/>
          <w:sz w:val="20"/>
          <w:szCs w:val="20"/>
        </w:rPr>
        <w:t xml:space="preserve">, </w:t>
      </w:r>
      <w:r w:rsidRPr="007C535D">
        <w:rPr>
          <w:rFonts w:ascii="Arial" w:hAnsi="Arial" w:cs="Arial"/>
          <w:color w:val="000000"/>
          <w:sz w:val="20"/>
          <w:szCs w:val="20"/>
        </w:rPr>
        <w:t>.</w:t>
      </w:r>
      <w:proofErr w:type="gramEnd"/>
    </w:p>
    <w:p w14:paraId="0D6F0149" w14:textId="3F936673" w:rsidR="00B4705A" w:rsidRDefault="007C535D" w:rsidP="0022218F">
      <w:pPr>
        <w:pStyle w:val="Lijstalinea"/>
        <w:numPr>
          <w:ilvl w:val="0"/>
          <w:numId w:val="14"/>
        </w:numPr>
        <w:spacing w:line="360" w:lineRule="auto"/>
        <w:rPr>
          <w:rFonts w:ascii="Arial" w:hAnsi="Arial" w:cs="Arial"/>
          <w:color w:val="000000"/>
          <w:sz w:val="20"/>
          <w:szCs w:val="20"/>
        </w:rPr>
      </w:pPr>
      <w:r>
        <w:rPr>
          <w:rFonts w:ascii="Arial" w:hAnsi="Arial" w:cs="Arial"/>
          <w:color w:val="000000"/>
          <w:sz w:val="20"/>
          <w:szCs w:val="20"/>
        </w:rPr>
        <w:t xml:space="preserve">Er is meer aandacht nodig voor </w:t>
      </w:r>
      <w:r w:rsidR="00B4705A">
        <w:rPr>
          <w:rFonts w:ascii="Arial" w:hAnsi="Arial" w:cs="Arial"/>
          <w:color w:val="000000"/>
          <w:sz w:val="20"/>
          <w:szCs w:val="20"/>
        </w:rPr>
        <w:t xml:space="preserve">het hele gezinssituatie en de omgeving van de jeugdige: armoede en schulden, overgewicht en levensstijl, </w:t>
      </w:r>
      <w:r w:rsidR="007C2B6A">
        <w:rPr>
          <w:rFonts w:ascii="Arial" w:hAnsi="Arial" w:cs="Arial"/>
          <w:color w:val="000000"/>
          <w:sz w:val="20"/>
          <w:szCs w:val="20"/>
        </w:rPr>
        <w:t>sociaaleconomische</w:t>
      </w:r>
      <w:r w:rsidR="00B4705A">
        <w:rPr>
          <w:rFonts w:ascii="Arial" w:hAnsi="Arial" w:cs="Arial"/>
          <w:color w:val="000000"/>
          <w:sz w:val="20"/>
          <w:szCs w:val="20"/>
        </w:rPr>
        <w:t xml:space="preserve"> gezondheidsverschillen, onwetendheid ouders en omgeving, eenzaamheid en schooluitval</w:t>
      </w:r>
    </w:p>
    <w:p w14:paraId="257639A9" w14:textId="7A02F37C" w:rsidR="00B4705A" w:rsidRDefault="00B4705A" w:rsidP="0022218F">
      <w:pPr>
        <w:pStyle w:val="Lijstalinea"/>
        <w:numPr>
          <w:ilvl w:val="0"/>
          <w:numId w:val="14"/>
        </w:numPr>
        <w:spacing w:line="360" w:lineRule="auto"/>
        <w:rPr>
          <w:rFonts w:ascii="Arial" w:hAnsi="Arial" w:cs="Arial"/>
          <w:color w:val="000000"/>
          <w:sz w:val="20"/>
          <w:szCs w:val="20"/>
        </w:rPr>
      </w:pPr>
      <w:r w:rsidRPr="00B4705A">
        <w:rPr>
          <w:rFonts w:ascii="Arial" w:hAnsi="Arial" w:cs="Arial"/>
          <w:color w:val="000000"/>
          <w:sz w:val="20"/>
          <w:szCs w:val="20"/>
        </w:rPr>
        <w:t>Te weinig vormen van therapie, er wordt voornamelijk speltherapie of PMT aangeboden terwijl er ook behoefte is aan o.a. traumatherapie, gezinstherapie.</w:t>
      </w:r>
    </w:p>
    <w:p w14:paraId="5E43D2A8" w14:textId="04172975" w:rsidR="00725050" w:rsidRDefault="00725050" w:rsidP="0022218F">
      <w:pPr>
        <w:pStyle w:val="Lijstalinea"/>
        <w:numPr>
          <w:ilvl w:val="0"/>
          <w:numId w:val="14"/>
        </w:numPr>
        <w:spacing w:line="360" w:lineRule="auto"/>
        <w:rPr>
          <w:rFonts w:ascii="Arial" w:hAnsi="Arial" w:cs="Arial"/>
          <w:color w:val="000000"/>
          <w:sz w:val="20"/>
          <w:szCs w:val="20"/>
        </w:rPr>
      </w:pPr>
      <w:r w:rsidRPr="00725050">
        <w:rPr>
          <w:rFonts w:ascii="Arial" w:hAnsi="Arial" w:cs="Arial"/>
          <w:color w:val="000000"/>
          <w:sz w:val="20"/>
          <w:szCs w:val="20"/>
        </w:rPr>
        <w:t>Zorg moet ook na 18</w:t>
      </w:r>
      <w:r>
        <w:rPr>
          <w:rFonts w:ascii="Arial" w:hAnsi="Arial" w:cs="Arial"/>
          <w:color w:val="000000"/>
          <w:sz w:val="20"/>
          <w:szCs w:val="20"/>
        </w:rPr>
        <w:t xml:space="preserve"> jaar</w:t>
      </w:r>
      <w:r w:rsidRPr="00725050">
        <w:rPr>
          <w:rFonts w:ascii="Arial" w:hAnsi="Arial" w:cs="Arial"/>
          <w:color w:val="000000"/>
          <w:sz w:val="20"/>
          <w:szCs w:val="20"/>
        </w:rPr>
        <w:t xml:space="preserve"> doorgaan</w:t>
      </w:r>
      <w:r>
        <w:rPr>
          <w:rFonts w:ascii="Arial" w:hAnsi="Arial" w:cs="Arial"/>
          <w:color w:val="000000"/>
          <w:sz w:val="20"/>
          <w:szCs w:val="20"/>
        </w:rPr>
        <w:t xml:space="preserve">, </w:t>
      </w:r>
      <w:r w:rsidRPr="00725050">
        <w:rPr>
          <w:rFonts w:ascii="Arial" w:hAnsi="Arial" w:cs="Arial"/>
          <w:color w:val="000000"/>
          <w:sz w:val="20"/>
          <w:szCs w:val="20"/>
        </w:rPr>
        <w:t>daar moet een jeugd</w:t>
      </w:r>
      <w:r>
        <w:rPr>
          <w:rFonts w:ascii="Arial" w:hAnsi="Arial" w:cs="Arial"/>
          <w:color w:val="000000"/>
          <w:sz w:val="20"/>
          <w:szCs w:val="20"/>
        </w:rPr>
        <w:t>ige</w:t>
      </w:r>
      <w:r w:rsidRPr="00725050">
        <w:rPr>
          <w:rFonts w:ascii="Arial" w:hAnsi="Arial" w:cs="Arial"/>
          <w:color w:val="000000"/>
          <w:sz w:val="20"/>
          <w:szCs w:val="20"/>
        </w:rPr>
        <w:t xml:space="preserve"> in worden gesteund en niet worden losgelaten om dat de wet heeft gesteld da</w:t>
      </w:r>
      <w:r>
        <w:rPr>
          <w:rFonts w:ascii="Arial" w:hAnsi="Arial" w:cs="Arial"/>
          <w:color w:val="000000"/>
          <w:sz w:val="20"/>
          <w:szCs w:val="20"/>
        </w:rPr>
        <w:t>t iemand van</w:t>
      </w:r>
      <w:r w:rsidRPr="00725050">
        <w:rPr>
          <w:rFonts w:ascii="Arial" w:hAnsi="Arial" w:cs="Arial"/>
          <w:color w:val="000000"/>
          <w:sz w:val="20"/>
          <w:szCs w:val="20"/>
        </w:rPr>
        <w:t xml:space="preserve"> 18 volwassen</w:t>
      </w:r>
      <w:r>
        <w:rPr>
          <w:rFonts w:ascii="Arial" w:hAnsi="Arial" w:cs="Arial"/>
          <w:color w:val="000000"/>
          <w:sz w:val="20"/>
          <w:szCs w:val="20"/>
        </w:rPr>
        <w:t xml:space="preserve">. Het ontbreekt aan goede overgang. </w:t>
      </w:r>
      <w:r w:rsidRPr="00725050">
        <w:rPr>
          <w:rFonts w:ascii="Arial" w:hAnsi="Arial" w:cs="Arial"/>
          <w:color w:val="000000"/>
          <w:sz w:val="20"/>
          <w:szCs w:val="20"/>
        </w:rPr>
        <w:t xml:space="preserve">Dat maakt opvang voor jeugdigen 18+ zijn lastiger en </w:t>
      </w:r>
      <w:r>
        <w:rPr>
          <w:rFonts w:ascii="Arial" w:hAnsi="Arial" w:cs="Arial"/>
          <w:color w:val="000000"/>
          <w:sz w:val="20"/>
          <w:szCs w:val="20"/>
        </w:rPr>
        <w:t xml:space="preserve">daardoor </w:t>
      </w:r>
      <w:r w:rsidRPr="00725050">
        <w:rPr>
          <w:rFonts w:ascii="Arial" w:hAnsi="Arial" w:cs="Arial"/>
          <w:color w:val="000000"/>
          <w:sz w:val="20"/>
          <w:szCs w:val="20"/>
        </w:rPr>
        <w:t xml:space="preserve">missen </w:t>
      </w:r>
      <w:r>
        <w:rPr>
          <w:rFonts w:ascii="Arial" w:hAnsi="Arial" w:cs="Arial"/>
          <w:color w:val="000000"/>
          <w:sz w:val="20"/>
          <w:szCs w:val="20"/>
        </w:rPr>
        <w:t xml:space="preserve">ze </w:t>
      </w:r>
      <w:r w:rsidRPr="00725050">
        <w:rPr>
          <w:rFonts w:ascii="Arial" w:hAnsi="Arial" w:cs="Arial"/>
          <w:color w:val="000000"/>
          <w:sz w:val="20"/>
          <w:szCs w:val="20"/>
        </w:rPr>
        <w:t>de hulp die ze zo hard nodig hebben.</w:t>
      </w:r>
    </w:p>
    <w:p w14:paraId="079E2EEC" w14:textId="2A1DEEB1" w:rsidR="0089507C" w:rsidRDefault="0089507C" w:rsidP="0022218F">
      <w:pPr>
        <w:pStyle w:val="Lijstalinea"/>
        <w:numPr>
          <w:ilvl w:val="0"/>
          <w:numId w:val="14"/>
        </w:numPr>
        <w:spacing w:line="360" w:lineRule="auto"/>
        <w:rPr>
          <w:rFonts w:ascii="Arial" w:hAnsi="Arial" w:cs="Arial"/>
          <w:color w:val="000000"/>
          <w:sz w:val="20"/>
          <w:szCs w:val="20"/>
        </w:rPr>
      </w:pPr>
      <w:r w:rsidRPr="0089507C">
        <w:rPr>
          <w:rFonts w:ascii="Arial" w:hAnsi="Arial" w:cs="Arial"/>
          <w:color w:val="000000"/>
          <w:sz w:val="20"/>
          <w:szCs w:val="20"/>
        </w:rPr>
        <w:t>Gemeenten sturen vooral op het beheersbaar houden van de kosten en hebben hiermee onvoldoende oog voor preventie en kwaliteit van de zorg.</w:t>
      </w:r>
    </w:p>
    <w:p w14:paraId="595AC13C" w14:textId="45303F70" w:rsidR="0089507C" w:rsidRDefault="0089507C" w:rsidP="0022218F">
      <w:pPr>
        <w:pStyle w:val="Lijstalinea"/>
        <w:numPr>
          <w:ilvl w:val="0"/>
          <w:numId w:val="14"/>
        </w:numPr>
        <w:spacing w:line="360" w:lineRule="auto"/>
        <w:rPr>
          <w:rFonts w:ascii="Arial" w:hAnsi="Arial" w:cs="Arial"/>
          <w:color w:val="000000"/>
          <w:sz w:val="20"/>
          <w:szCs w:val="20"/>
        </w:rPr>
      </w:pPr>
      <w:r w:rsidRPr="0089507C">
        <w:rPr>
          <w:rFonts w:ascii="Arial" w:hAnsi="Arial" w:cs="Arial"/>
          <w:color w:val="000000"/>
          <w:sz w:val="20"/>
          <w:szCs w:val="20"/>
        </w:rPr>
        <w:t xml:space="preserve">De ambitie om hulp zo licht mogelijk, zo kort mogelijk en zo dicht mogelijk bij huis te organiseren is er, maar komt in de praktijk onvoldoende van de grond. Hierdoor lopen de problemen bij kinderen en </w:t>
      </w:r>
      <w:r w:rsidR="007C2B6A" w:rsidRPr="0089507C">
        <w:rPr>
          <w:rFonts w:ascii="Arial" w:hAnsi="Arial" w:cs="Arial"/>
          <w:color w:val="000000"/>
          <w:sz w:val="20"/>
          <w:szCs w:val="20"/>
        </w:rPr>
        <w:t>gezinnen</w:t>
      </w:r>
      <w:r w:rsidRPr="0089507C">
        <w:rPr>
          <w:rFonts w:ascii="Arial" w:hAnsi="Arial" w:cs="Arial"/>
          <w:color w:val="000000"/>
          <w:sz w:val="20"/>
          <w:szCs w:val="20"/>
        </w:rPr>
        <w:t xml:space="preserve"> op en worden complexer, waardoor meer specialistische hulp nodig is.</w:t>
      </w:r>
    </w:p>
    <w:p w14:paraId="5110009A" w14:textId="53A6B2E8" w:rsidR="00C20729" w:rsidRPr="00C20729" w:rsidRDefault="00C20729" w:rsidP="0022218F">
      <w:pPr>
        <w:pStyle w:val="Lijstalinea"/>
        <w:numPr>
          <w:ilvl w:val="0"/>
          <w:numId w:val="14"/>
        </w:numPr>
        <w:spacing w:line="360" w:lineRule="auto"/>
        <w:rPr>
          <w:rFonts w:ascii="Arial" w:hAnsi="Arial" w:cs="Arial"/>
          <w:color w:val="000000"/>
          <w:sz w:val="20"/>
          <w:szCs w:val="20"/>
        </w:rPr>
      </w:pPr>
      <w:r>
        <w:rPr>
          <w:rFonts w:ascii="Arial" w:hAnsi="Arial" w:cs="Arial"/>
          <w:color w:val="000000"/>
          <w:sz w:val="20"/>
          <w:szCs w:val="20"/>
        </w:rPr>
        <w:t>T</w:t>
      </w:r>
      <w:r w:rsidRPr="00C20729">
        <w:rPr>
          <w:rFonts w:ascii="Arial" w:hAnsi="Arial" w:cs="Arial"/>
          <w:color w:val="000000"/>
          <w:sz w:val="20"/>
          <w:szCs w:val="20"/>
        </w:rPr>
        <w:t>e</w:t>
      </w:r>
      <w:r w:rsidR="007C2B6A">
        <w:rPr>
          <w:rFonts w:ascii="Arial" w:hAnsi="Arial" w:cs="Arial"/>
          <w:color w:val="000000"/>
          <w:sz w:val="20"/>
          <w:szCs w:val="20"/>
        </w:rPr>
        <w:t xml:space="preserve"> </w:t>
      </w:r>
      <w:r>
        <w:rPr>
          <w:rFonts w:ascii="Arial" w:hAnsi="Arial" w:cs="Arial"/>
          <w:color w:val="000000"/>
          <w:sz w:val="20"/>
          <w:szCs w:val="20"/>
        </w:rPr>
        <w:t>v</w:t>
      </w:r>
      <w:r w:rsidRPr="00C20729">
        <w:rPr>
          <w:rFonts w:ascii="Arial" w:hAnsi="Arial" w:cs="Arial"/>
          <w:color w:val="000000"/>
          <w:sz w:val="20"/>
          <w:szCs w:val="20"/>
        </w:rPr>
        <w:t>eel gestandaardiseerde hulpverleningsprogramma's, weinig vraaggericht aanbod.</w:t>
      </w:r>
      <w:r w:rsidR="007C2B6A">
        <w:rPr>
          <w:rFonts w:ascii="Arial" w:hAnsi="Arial" w:cs="Arial"/>
          <w:color w:val="000000"/>
          <w:sz w:val="20"/>
          <w:szCs w:val="20"/>
        </w:rPr>
        <w:t xml:space="preserve"> J</w:t>
      </w:r>
      <w:r w:rsidRPr="00C20729">
        <w:rPr>
          <w:rFonts w:ascii="Arial" w:hAnsi="Arial" w:cs="Arial"/>
          <w:color w:val="000000"/>
          <w:sz w:val="20"/>
          <w:szCs w:val="20"/>
        </w:rPr>
        <w:t>eugd met complexe problematiek wordt van kastje naar de muur gestuurd omdat aanbieders zich verschuilen achter "niet passend binnen onze doelgroep"</w:t>
      </w:r>
      <w:r>
        <w:rPr>
          <w:rFonts w:ascii="Arial" w:hAnsi="Arial" w:cs="Arial"/>
          <w:color w:val="000000"/>
          <w:sz w:val="20"/>
          <w:szCs w:val="20"/>
        </w:rPr>
        <w:t>.</w:t>
      </w:r>
    </w:p>
    <w:p w14:paraId="67199ED0" w14:textId="5CEE8853" w:rsidR="00EC3B71" w:rsidRDefault="00EC3B71" w:rsidP="00EC3B71">
      <w:pPr>
        <w:spacing w:line="360" w:lineRule="auto"/>
        <w:rPr>
          <w:rFonts w:ascii="Arial" w:hAnsi="Arial" w:cs="Arial"/>
          <w:color w:val="000000"/>
          <w:sz w:val="20"/>
          <w:szCs w:val="20"/>
        </w:rPr>
      </w:pPr>
    </w:p>
    <w:sectPr w:rsidR="00EC3B71" w:rsidSect="00810622">
      <w:headerReference w:type="default" r:id="rId8"/>
      <w:footerReference w:type="default" r:id="rId9"/>
      <w:headerReference w:type="first" r:id="rId10"/>
      <w:footerReference w:type="first" r:id="rId11"/>
      <w:type w:val="continuous"/>
      <w:pgSz w:w="11900" w:h="16840" w:code="9"/>
      <w:pgMar w:top="102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A309" w14:textId="77777777" w:rsidR="0022218F" w:rsidRDefault="0022218F" w:rsidP="00E06373">
      <w:r>
        <w:separator/>
      </w:r>
    </w:p>
  </w:endnote>
  <w:endnote w:type="continuationSeparator" w:id="0">
    <w:p w14:paraId="6C6C16F8" w14:textId="77777777" w:rsidR="0022218F" w:rsidRDefault="0022218F" w:rsidP="00E0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Grande">
    <w:panose1 w:val="020B0600040502020204"/>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9893" w14:textId="77777777" w:rsidR="00893E31" w:rsidRDefault="00844200">
    <w:pPr>
      <w:pStyle w:val="Voettekst"/>
    </w:pPr>
    <w:r>
      <w:rPr>
        <w:noProof/>
      </w:rPr>
      <mc:AlternateContent>
        <mc:Choice Requires="wps">
          <w:drawing>
            <wp:anchor distT="0" distB="0" distL="114300" distR="114300" simplePos="0" relativeHeight="251656192" behindDoc="0" locked="0" layoutInCell="1" allowOverlap="1" wp14:anchorId="3B2D840E" wp14:editId="5C2FE127">
              <wp:simplePos x="0" y="0"/>
              <wp:positionH relativeFrom="page">
                <wp:posOffset>6823710</wp:posOffset>
              </wp:positionH>
              <wp:positionV relativeFrom="page">
                <wp:posOffset>10283190</wp:posOffset>
              </wp:positionV>
              <wp:extent cx="565785" cy="191770"/>
              <wp:effectExtent l="0" t="0" r="0" b="1778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E9EAA9F" w14:textId="77777777" w:rsidR="00893E31" w:rsidRPr="00111FF8" w:rsidRDefault="00893E31" w:rsidP="00111FF8">
                          <w:pPr>
                            <w:pBdr>
                              <w:top w:val="single" w:sz="4" w:space="1" w:color="7F7F7F"/>
                            </w:pBdr>
                            <w:jc w:val="center"/>
                            <w:rPr>
                              <w:rFonts w:ascii="Arial" w:hAnsi="Arial" w:cs="Arial"/>
                              <w:color w:val="C0504D"/>
                              <w:sz w:val="20"/>
                              <w:szCs w:val="20"/>
                            </w:rPr>
                          </w:pPr>
                          <w:r w:rsidRPr="00111FF8">
                            <w:rPr>
                              <w:rFonts w:ascii="Arial" w:hAnsi="Arial" w:cs="Arial"/>
                              <w:sz w:val="20"/>
                              <w:szCs w:val="20"/>
                            </w:rPr>
                            <w:fldChar w:fldCharType="begin"/>
                          </w:r>
                          <w:r w:rsidRPr="00893E31">
                            <w:rPr>
                              <w:rFonts w:ascii="Arial" w:hAnsi="Arial" w:cs="Arial"/>
                              <w:sz w:val="20"/>
                              <w:szCs w:val="20"/>
                            </w:rPr>
                            <w:instrText>PAGE   \* MERGEFORMAT</w:instrText>
                          </w:r>
                          <w:r w:rsidRPr="00111FF8">
                            <w:rPr>
                              <w:rFonts w:ascii="Arial" w:hAnsi="Arial" w:cs="Arial"/>
                              <w:sz w:val="20"/>
                              <w:szCs w:val="20"/>
                            </w:rPr>
                            <w:fldChar w:fldCharType="separate"/>
                          </w:r>
                          <w:r w:rsidR="00106AF4" w:rsidRPr="00106AF4">
                            <w:rPr>
                              <w:rFonts w:ascii="Arial" w:hAnsi="Arial" w:cs="Arial"/>
                              <w:noProof/>
                              <w:color w:val="C0504D"/>
                              <w:sz w:val="20"/>
                              <w:szCs w:val="20"/>
                            </w:rPr>
                            <w:t>2</w:t>
                          </w:r>
                          <w:r w:rsidRPr="00111FF8">
                            <w:rPr>
                              <w:rFonts w:ascii="Arial" w:hAnsi="Arial" w:cs="Arial"/>
                              <w:color w:val="C0504D"/>
                              <w:sz w:val="20"/>
                              <w:szCs w:val="20"/>
                            </w:rPr>
                            <w:fldChar w:fldCharType="end"/>
                          </w:r>
                          <w:r w:rsidRPr="00111FF8">
                            <w:rPr>
                              <w:rFonts w:ascii="Arial" w:hAnsi="Arial" w:cs="Arial"/>
                              <w:color w:val="C0504D"/>
                              <w:sz w:val="20"/>
                              <w:szCs w:val="20"/>
                            </w:rPr>
                            <w:t>/</w:t>
                          </w:r>
                          <w:r w:rsidRPr="00111FF8">
                            <w:rPr>
                              <w:rFonts w:ascii="Arial" w:hAnsi="Arial" w:cs="Arial"/>
                              <w:color w:val="C0504D"/>
                              <w:sz w:val="20"/>
                              <w:szCs w:val="20"/>
                            </w:rPr>
                            <w:fldChar w:fldCharType="begin"/>
                          </w:r>
                          <w:r w:rsidRPr="00111FF8">
                            <w:rPr>
                              <w:rFonts w:ascii="Arial" w:hAnsi="Arial" w:cs="Arial"/>
                              <w:color w:val="C0504D"/>
                              <w:sz w:val="20"/>
                              <w:szCs w:val="20"/>
                            </w:rPr>
                            <w:instrText xml:space="preserve"> NUMPAGES   \* MERGEFORMAT </w:instrText>
                          </w:r>
                          <w:r w:rsidRPr="00111FF8">
                            <w:rPr>
                              <w:rFonts w:ascii="Arial" w:hAnsi="Arial" w:cs="Arial"/>
                              <w:color w:val="C0504D"/>
                              <w:sz w:val="20"/>
                              <w:szCs w:val="20"/>
                            </w:rPr>
                            <w:fldChar w:fldCharType="separate"/>
                          </w:r>
                          <w:r w:rsidR="00106AF4">
                            <w:rPr>
                              <w:rFonts w:ascii="Arial" w:hAnsi="Arial" w:cs="Arial"/>
                              <w:noProof/>
                              <w:color w:val="C0504D"/>
                              <w:sz w:val="20"/>
                              <w:szCs w:val="20"/>
                            </w:rPr>
                            <w:t>2</w:t>
                          </w:r>
                          <w:r w:rsidRPr="00111FF8">
                            <w:rPr>
                              <w:rFonts w:ascii="Arial" w:hAnsi="Arial" w:cs="Arial"/>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B2D840E" id="Rechthoek 1" o:spid="_x0000_s1026" style="position:absolute;margin-left:537.3pt;margin-top:809.7pt;width:44.55pt;height:15.1pt;rotation:180;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" filled="f" fillcolor="#c0504d" stroked="f" strokecolor="#5c83b4" strokeweight="2.25pt">
              <v:textbox inset=",0,,0">
                <w:txbxContent>
                  <w:p w14:paraId="3E9EAA9F" w14:textId="77777777" w:rsidR="00893E31" w:rsidRPr="00111FF8" w:rsidRDefault="00893E31" w:rsidP="00111FF8">
                    <w:pPr>
                      <w:pBdr>
                        <w:top w:val="single" w:sz="4" w:space="1" w:color="7F7F7F"/>
                      </w:pBdr>
                      <w:jc w:val="center"/>
                      <w:rPr>
                        <w:rFonts w:ascii="Arial" w:hAnsi="Arial" w:cs="Arial"/>
                        <w:color w:val="C0504D"/>
                        <w:sz w:val="20"/>
                        <w:szCs w:val="20"/>
                      </w:rPr>
                    </w:pPr>
                    <w:r w:rsidRPr="00111FF8">
                      <w:rPr>
                        <w:rFonts w:ascii="Arial" w:hAnsi="Arial" w:cs="Arial"/>
                        <w:sz w:val="20"/>
                        <w:szCs w:val="20"/>
                      </w:rPr>
                      <w:fldChar w:fldCharType="begin"/>
                    </w:r>
                    <w:r w:rsidRPr="00893E31">
                      <w:rPr>
                        <w:rFonts w:ascii="Arial" w:hAnsi="Arial" w:cs="Arial"/>
                        <w:sz w:val="20"/>
                        <w:szCs w:val="20"/>
                      </w:rPr>
                      <w:instrText>PAGE   \* MERGEFORMAT</w:instrText>
                    </w:r>
                    <w:r w:rsidRPr="00111FF8">
                      <w:rPr>
                        <w:rFonts w:ascii="Arial" w:hAnsi="Arial" w:cs="Arial"/>
                        <w:sz w:val="20"/>
                        <w:szCs w:val="20"/>
                      </w:rPr>
                      <w:fldChar w:fldCharType="separate"/>
                    </w:r>
                    <w:r w:rsidR="00106AF4" w:rsidRPr="00106AF4">
                      <w:rPr>
                        <w:rFonts w:ascii="Arial" w:hAnsi="Arial" w:cs="Arial"/>
                        <w:noProof/>
                        <w:color w:val="C0504D"/>
                        <w:sz w:val="20"/>
                        <w:szCs w:val="20"/>
                      </w:rPr>
                      <w:t>2</w:t>
                    </w:r>
                    <w:r w:rsidRPr="00111FF8">
                      <w:rPr>
                        <w:rFonts w:ascii="Arial" w:hAnsi="Arial" w:cs="Arial"/>
                        <w:color w:val="C0504D"/>
                        <w:sz w:val="20"/>
                        <w:szCs w:val="20"/>
                      </w:rPr>
                      <w:fldChar w:fldCharType="end"/>
                    </w:r>
                    <w:r w:rsidRPr="00111FF8">
                      <w:rPr>
                        <w:rFonts w:ascii="Arial" w:hAnsi="Arial" w:cs="Arial"/>
                        <w:color w:val="C0504D"/>
                        <w:sz w:val="20"/>
                        <w:szCs w:val="20"/>
                      </w:rPr>
                      <w:t>/</w:t>
                    </w:r>
                    <w:r w:rsidRPr="00111FF8">
                      <w:rPr>
                        <w:rFonts w:ascii="Arial" w:hAnsi="Arial" w:cs="Arial"/>
                        <w:color w:val="C0504D"/>
                        <w:sz w:val="20"/>
                        <w:szCs w:val="20"/>
                      </w:rPr>
                      <w:fldChar w:fldCharType="begin"/>
                    </w:r>
                    <w:r w:rsidRPr="00111FF8">
                      <w:rPr>
                        <w:rFonts w:ascii="Arial" w:hAnsi="Arial" w:cs="Arial"/>
                        <w:color w:val="C0504D"/>
                        <w:sz w:val="20"/>
                        <w:szCs w:val="20"/>
                      </w:rPr>
                      <w:instrText xml:space="preserve"> NUMPAGES   \* MERGEFORMAT </w:instrText>
                    </w:r>
                    <w:r w:rsidRPr="00111FF8">
                      <w:rPr>
                        <w:rFonts w:ascii="Arial" w:hAnsi="Arial" w:cs="Arial"/>
                        <w:color w:val="C0504D"/>
                        <w:sz w:val="20"/>
                        <w:szCs w:val="20"/>
                      </w:rPr>
                      <w:fldChar w:fldCharType="separate"/>
                    </w:r>
                    <w:r w:rsidR="00106AF4">
                      <w:rPr>
                        <w:rFonts w:ascii="Arial" w:hAnsi="Arial" w:cs="Arial"/>
                        <w:noProof/>
                        <w:color w:val="C0504D"/>
                        <w:sz w:val="20"/>
                        <w:szCs w:val="20"/>
                      </w:rPr>
                      <w:t>2</w:t>
                    </w:r>
                    <w:r w:rsidRPr="00111FF8">
                      <w:rPr>
                        <w:rFonts w:ascii="Arial" w:hAnsi="Arial" w:cs="Arial"/>
                        <w:color w:val="C0504D"/>
                        <w:sz w:val="20"/>
                        <w:szCs w:val="2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20E" w14:textId="77777777" w:rsidR="0002557E" w:rsidRPr="00844200" w:rsidRDefault="00844200" w:rsidP="00844200">
    <w:pPr>
      <w:jc w:val="center"/>
      <w:rPr>
        <w:rFonts w:ascii="Arial" w:hAnsi="Arial" w:cs="Arial"/>
        <w:color w:val="808080"/>
      </w:rPr>
    </w:pPr>
    <w:r w:rsidRPr="00844200">
      <w:rPr>
        <w:rFonts w:ascii="Arial" w:hAnsi="Arial" w:cs="Arial"/>
        <w:color w:val="808080"/>
        <w:sz w:val="18"/>
        <w:szCs w:val="18"/>
      </w:rPr>
      <w:t>Regio Twente | OZJT/Samen</w:t>
    </w:r>
    <w:r w:rsidRPr="00844200">
      <w:rPr>
        <w:rFonts w:ascii="Arial" w:hAnsi="Arial" w:cs="Arial"/>
        <w:i/>
        <w:color w:val="808080"/>
        <w:sz w:val="18"/>
        <w:szCs w:val="18"/>
      </w:rPr>
      <w:t>14</w:t>
    </w:r>
    <w:r w:rsidRPr="00844200">
      <w:rPr>
        <w:rFonts w:ascii="Arial" w:hAnsi="Arial" w:cs="Arial"/>
        <w:color w:val="808080"/>
        <w:sz w:val="18"/>
        <w:szCs w:val="18"/>
      </w:rPr>
      <w:t xml:space="preserve"> | Nijverheidstraat 30 | Postbus 1400 | 7500 BK Enschede</w:t>
    </w:r>
    <w:r>
      <w:rPr>
        <w:noProof/>
      </w:rPr>
      <mc:AlternateContent>
        <mc:Choice Requires="wps">
          <w:drawing>
            <wp:anchor distT="0" distB="0" distL="114300" distR="114300" simplePos="0" relativeHeight="251659264" behindDoc="0" locked="0" layoutInCell="0" allowOverlap="1" wp14:anchorId="02E8C69F" wp14:editId="371869C6">
              <wp:simplePos x="0" y="0"/>
              <wp:positionH relativeFrom="page">
                <wp:posOffset>6823710</wp:posOffset>
              </wp:positionH>
              <wp:positionV relativeFrom="page">
                <wp:posOffset>10283825</wp:posOffset>
              </wp:positionV>
              <wp:extent cx="565150" cy="190500"/>
              <wp:effectExtent l="0" t="0" r="0" b="0"/>
              <wp:wrapNone/>
              <wp:docPr id="19" name="Rechthoe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150" cy="19050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D5CB712" w14:textId="77777777" w:rsidR="0002557E" w:rsidRPr="00111FF8" w:rsidRDefault="0002557E" w:rsidP="00111FF8">
                          <w:pPr>
                            <w:pBdr>
                              <w:top w:val="single" w:sz="4" w:space="1" w:color="7F7F7F"/>
                            </w:pBdr>
                            <w:jc w:val="center"/>
                            <w:rPr>
                              <w:rFonts w:ascii="Arial" w:hAnsi="Arial" w:cs="Arial"/>
                              <w:color w:val="C0504D"/>
                              <w:sz w:val="20"/>
                              <w:szCs w:val="20"/>
                            </w:rPr>
                          </w:pPr>
                          <w:r w:rsidRPr="00111FF8">
                            <w:rPr>
                              <w:rFonts w:ascii="Arial" w:hAnsi="Arial" w:cs="Arial"/>
                              <w:sz w:val="20"/>
                              <w:szCs w:val="20"/>
                            </w:rPr>
                            <w:fldChar w:fldCharType="begin"/>
                          </w:r>
                          <w:r w:rsidRPr="00893E31">
                            <w:rPr>
                              <w:rFonts w:ascii="Arial" w:hAnsi="Arial" w:cs="Arial"/>
                              <w:sz w:val="20"/>
                              <w:szCs w:val="20"/>
                            </w:rPr>
                            <w:instrText>PAGE   \* MERGEFORMAT</w:instrText>
                          </w:r>
                          <w:r w:rsidRPr="00111FF8">
                            <w:rPr>
                              <w:rFonts w:ascii="Arial" w:hAnsi="Arial" w:cs="Arial"/>
                              <w:sz w:val="20"/>
                              <w:szCs w:val="20"/>
                            </w:rPr>
                            <w:fldChar w:fldCharType="separate"/>
                          </w:r>
                          <w:r w:rsidR="007911EC" w:rsidRPr="007911EC">
                            <w:rPr>
                              <w:rFonts w:ascii="Arial" w:hAnsi="Arial" w:cs="Arial"/>
                              <w:noProof/>
                              <w:color w:val="C0504D"/>
                              <w:sz w:val="20"/>
                              <w:szCs w:val="20"/>
                            </w:rPr>
                            <w:t>1</w:t>
                          </w:r>
                          <w:r w:rsidRPr="00111FF8">
                            <w:rPr>
                              <w:rFonts w:ascii="Arial" w:hAnsi="Arial" w:cs="Arial"/>
                              <w:color w:val="C0504D"/>
                              <w:sz w:val="20"/>
                              <w:szCs w:val="20"/>
                            </w:rPr>
                            <w:fldChar w:fldCharType="end"/>
                          </w:r>
                          <w:r w:rsidRPr="00111FF8">
                            <w:rPr>
                              <w:rFonts w:ascii="Arial" w:hAnsi="Arial" w:cs="Arial"/>
                              <w:color w:val="C0504D"/>
                              <w:sz w:val="20"/>
                              <w:szCs w:val="20"/>
                            </w:rPr>
                            <w:t>/</w:t>
                          </w:r>
                          <w:r w:rsidRPr="00111FF8">
                            <w:rPr>
                              <w:rFonts w:ascii="Arial" w:hAnsi="Arial" w:cs="Arial"/>
                              <w:color w:val="C0504D"/>
                              <w:sz w:val="20"/>
                              <w:szCs w:val="20"/>
                            </w:rPr>
                            <w:fldChar w:fldCharType="begin"/>
                          </w:r>
                          <w:r w:rsidRPr="00111FF8">
                            <w:rPr>
                              <w:rFonts w:ascii="Arial" w:hAnsi="Arial" w:cs="Arial"/>
                              <w:color w:val="C0504D"/>
                              <w:sz w:val="20"/>
                              <w:szCs w:val="20"/>
                            </w:rPr>
                            <w:instrText xml:space="preserve"> NUMPAGES   \* MERGEFORMAT </w:instrText>
                          </w:r>
                          <w:r w:rsidRPr="00111FF8">
                            <w:rPr>
                              <w:rFonts w:ascii="Arial" w:hAnsi="Arial" w:cs="Arial"/>
                              <w:color w:val="C0504D"/>
                              <w:sz w:val="20"/>
                              <w:szCs w:val="20"/>
                            </w:rPr>
                            <w:fldChar w:fldCharType="separate"/>
                          </w:r>
                          <w:r w:rsidR="007911EC">
                            <w:rPr>
                              <w:rFonts w:ascii="Arial" w:hAnsi="Arial" w:cs="Arial"/>
                              <w:noProof/>
                              <w:color w:val="C0504D"/>
                              <w:sz w:val="20"/>
                              <w:szCs w:val="20"/>
                            </w:rPr>
                            <w:t>1</w:t>
                          </w:r>
                          <w:r w:rsidRPr="00111FF8">
                            <w:rPr>
                              <w:rFonts w:ascii="Arial" w:hAnsi="Arial" w:cs="Arial"/>
                              <w:color w:val="C0504D"/>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E8C69F" id="Rechthoek 19" o:spid="_x0000_s1027" style="position:absolute;left:0;text-align:left;margin-left:537.3pt;margin-top:809.75pt;width:44.5pt;height:15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" o:allowincell="f" filled="f" fillcolor="#c0504d" stroked="f" strokecolor="#5c83b4" strokeweight="2.25pt">
              <v:textbox inset=",0,,0">
                <w:txbxContent>
                  <w:p w14:paraId="0D5CB712" w14:textId="77777777" w:rsidR="0002557E" w:rsidRPr="00111FF8" w:rsidRDefault="0002557E" w:rsidP="00111FF8">
                    <w:pPr>
                      <w:pBdr>
                        <w:top w:val="single" w:sz="4" w:space="1" w:color="7F7F7F"/>
                      </w:pBdr>
                      <w:jc w:val="center"/>
                      <w:rPr>
                        <w:rFonts w:ascii="Arial" w:hAnsi="Arial" w:cs="Arial"/>
                        <w:color w:val="C0504D"/>
                        <w:sz w:val="20"/>
                        <w:szCs w:val="20"/>
                      </w:rPr>
                    </w:pPr>
                    <w:r w:rsidRPr="00111FF8">
                      <w:rPr>
                        <w:rFonts w:ascii="Arial" w:hAnsi="Arial" w:cs="Arial"/>
                        <w:sz w:val="20"/>
                        <w:szCs w:val="20"/>
                      </w:rPr>
                      <w:fldChar w:fldCharType="begin"/>
                    </w:r>
                    <w:r w:rsidRPr="00893E31">
                      <w:rPr>
                        <w:rFonts w:ascii="Arial" w:hAnsi="Arial" w:cs="Arial"/>
                        <w:sz w:val="20"/>
                        <w:szCs w:val="20"/>
                      </w:rPr>
                      <w:instrText>PAGE   \* MERGEFORMAT</w:instrText>
                    </w:r>
                    <w:r w:rsidRPr="00111FF8">
                      <w:rPr>
                        <w:rFonts w:ascii="Arial" w:hAnsi="Arial" w:cs="Arial"/>
                        <w:sz w:val="20"/>
                        <w:szCs w:val="20"/>
                      </w:rPr>
                      <w:fldChar w:fldCharType="separate"/>
                    </w:r>
                    <w:r w:rsidR="007911EC" w:rsidRPr="007911EC">
                      <w:rPr>
                        <w:rFonts w:ascii="Arial" w:hAnsi="Arial" w:cs="Arial"/>
                        <w:noProof/>
                        <w:color w:val="C0504D"/>
                        <w:sz w:val="20"/>
                        <w:szCs w:val="20"/>
                      </w:rPr>
                      <w:t>1</w:t>
                    </w:r>
                    <w:r w:rsidRPr="00111FF8">
                      <w:rPr>
                        <w:rFonts w:ascii="Arial" w:hAnsi="Arial" w:cs="Arial"/>
                        <w:color w:val="C0504D"/>
                        <w:sz w:val="20"/>
                        <w:szCs w:val="20"/>
                      </w:rPr>
                      <w:fldChar w:fldCharType="end"/>
                    </w:r>
                    <w:r w:rsidRPr="00111FF8">
                      <w:rPr>
                        <w:rFonts w:ascii="Arial" w:hAnsi="Arial" w:cs="Arial"/>
                        <w:color w:val="C0504D"/>
                        <w:sz w:val="20"/>
                        <w:szCs w:val="20"/>
                      </w:rPr>
                      <w:t>/</w:t>
                    </w:r>
                    <w:r w:rsidRPr="00111FF8">
                      <w:rPr>
                        <w:rFonts w:ascii="Arial" w:hAnsi="Arial" w:cs="Arial"/>
                        <w:color w:val="C0504D"/>
                        <w:sz w:val="20"/>
                        <w:szCs w:val="20"/>
                      </w:rPr>
                      <w:fldChar w:fldCharType="begin"/>
                    </w:r>
                    <w:r w:rsidRPr="00111FF8">
                      <w:rPr>
                        <w:rFonts w:ascii="Arial" w:hAnsi="Arial" w:cs="Arial"/>
                        <w:color w:val="C0504D"/>
                        <w:sz w:val="20"/>
                        <w:szCs w:val="20"/>
                      </w:rPr>
                      <w:instrText xml:space="preserve"> NUMPAGES   \* MERGEFORMAT </w:instrText>
                    </w:r>
                    <w:r w:rsidRPr="00111FF8">
                      <w:rPr>
                        <w:rFonts w:ascii="Arial" w:hAnsi="Arial" w:cs="Arial"/>
                        <w:color w:val="C0504D"/>
                        <w:sz w:val="20"/>
                        <w:szCs w:val="20"/>
                      </w:rPr>
                      <w:fldChar w:fldCharType="separate"/>
                    </w:r>
                    <w:r w:rsidR="007911EC">
                      <w:rPr>
                        <w:rFonts w:ascii="Arial" w:hAnsi="Arial" w:cs="Arial"/>
                        <w:noProof/>
                        <w:color w:val="C0504D"/>
                        <w:sz w:val="20"/>
                        <w:szCs w:val="20"/>
                      </w:rPr>
                      <w:t>1</w:t>
                    </w:r>
                    <w:r w:rsidRPr="00111FF8">
                      <w:rPr>
                        <w:rFonts w:ascii="Arial" w:hAnsi="Arial" w:cs="Arial"/>
                        <w:color w:val="C0504D"/>
                        <w:sz w:val="20"/>
                        <w:szCs w:val="2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4C09" w14:textId="77777777" w:rsidR="0022218F" w:rsidRDefault="0022218F" w:rsidP="00E06373">
      <w:r>
        <w:separator/>
      </w:r>
    </w:p>
  </w:footnote>
  <w:footnote w:type="continuationSeparator" w:id="0">
    <w:p w14:paraId="5CBC7814" w14:textId="77777777" w:rsidR="0022218F" w:rsidRDefault="0022218F" w:rsidP="00E0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4D98" w14:textId="77777777" w:rsidR="00E06373" w:rsidRDefault="00844200">
    <w:pPr>
      <w:pStyle w:val="Koptekst"/>
    </w:pPr>
    <w:r>
      <w:rPr>
        <w:noProof/>
      </w:rPr>
      <w:drawing>
        <wp:anchor distT="0" distB="0" distL="114300" distR="114300" simplePos="0" relativeHeight="251658240" behindDoc="0" locked="0" layoutInCell="1" allowOverlap="1" wp14:anchorId="6F9874E6" wp14:editId="46C97F82">
          <wp:simplePos x="0" y="0"/>
          <wp:positionH relativeFrom="column">
            <wp:posOffset>2814955</wp:posOffset>
          </wp:positionH>
          <wp:positionV relativeFrom="paragraph">
            <wp:posOffset>-321945</wp:posOffset>
          </wp:positionV>
          <wp:extent cx="3075305" cy="432435"/>
          <wp:effectExtent l="0" t="0" r="0" b="5715"/>
          <wp:wrapNone/>
          <wp:docPr id="4" name="Afbeelding 2" descr="RTW15018_Logo_ozjt-samen14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TW15018_Logo_ozjt-samen14_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5305" cy="432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B4C3" w14:textId="5321597A" w:rsidR="0002557E" w:rsidRDefault="000A6A60">
    <w:pPr>
      <w:pStyle w:val="Koptekst"/>
    </w:pPr>
    <w:r>
      <w:rPr>
        <w:noProof/>
      </w:rPr>
      <w:drawing>
        <wp:anchor distT="0" distB="0" distL="114300" distR="114300" simplePos="0" relativeHeight="251661312" behindDoc="0" locked="0" layoutInCell="1" allowOverlap="1" wp14:anchorId="41727177" wp14:editId="1AF5EFAA">
          <wp:simplePos x="0" y="0"/>
          <wp:positionH relativeFrom="column">
            <wp:posOffset>2815590</wp:posOffset>
          </wp:positionH>
          <wp:positionV relativeFrom="paragraph">
            <wp:posOffset>-320675</wp:posOffset>
          </wp:positionV>
          <wp:extent cx="3074400" cy="432000"/>
          <wp:effectExtent l="0" t="0" r="0" b="6350"/>
          <wp:wrapNone/>
          <wp:docPr id="2" name="Afbeelding 2" descr="RTW15018_Logo_ozjt-samen14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RTW15018_Logo_ozjt-samen14_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44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0D17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73D29C00"/>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5789B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6CE224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D040DBF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34FD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906FF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5602E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9A76C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BD0E6F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1A18491E"/>
    <w:multiLevelType w:val="hybridMultilevel"/>
    <w:tmpl w:val="9D2E622A"/>
    <w:lvl w:ilvl="0" w:tplc="261EB4E0">
      <w:numFmt w:val="bullet"/>
      <w:lvlText w:val="-"/>
      <w:lvlJc w:val="left"/>
      <w:pPr>
        <w:ind w:left="720" w:hanging="360"/>
      </w:pPr>
      <w:rPr>
        <w:rFonts w:ascii="Calibri" w:eastAsia="Times New Roman" w:hAnsi="Calibri" w:cs="Calibri" w:hint="default"/>
        <w:b/>
        <w:i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2EF4B4F"/>
    <w:multiLevelType w:val="hybridMultilevel"/>
    <w:tmpl w:val="B9102776"/>
    <w:lvl w:ilvl="0" w:tplc="261EB4E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D29188D"/>
    <w:multiLevelType w:val="hybridMultilevel"/>
    <w:tmpl w:val="3A5656EA"/>
    <w:lvl w:ilvl="0" w:tplc="261EB4E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E71F02"/>
    <w:multiLevelType w:val="hybridMultilevel"/>
    <w:tmpl w:val="AEC65F52"/>
    <w:lvl w:ilvl="0" w:tplc="261EB4E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63E"/>
    <w:rsid w:val="000010A1"/>
    <w:rsid w:val="000104C7"/>
    <w:rsid w:val="000151FF"/>
    <w:rsid w:val="0002557E"/>
    <w:rsid w:val="00031FA3"/>
    <w:rsid w:val="00040EBC"/>
    <w:rsid w:val="00041053"/>
    <w:rsid w:val="00042DB8"/>
    <w:rsid w:val="00043800"/>
    <w:rsid w:val="00046E27"/>
    <w:rsid w:val="000500A1"/>
    <w:rsid w:val="000702E4"/>
    <w:rsid w:val="00071492"/>
    <w:rsid w:val="000714F1"/>
    <w:rsid w:val="00084917"/>
    <w:rsid w:val="00087685"/>
    <w:rsid w:val="00095BE2"/>
    <w:rsid w:val="000A294A"/>
    <w:rsid w:val="000A6A60"/>
    <w:rsid w:val="000B36A6"/>
    <w:rsid w:val="000B6008"/>
    <w:rsid w:val="000B69DB"/>
    <w:rsid w:val="000C0BA5"/>
    <w:rsid w:val="000C46CA"/>
    <w:rsid w:val="000D0174"/>
    <w:rsid w:val="000E422C"/>
    <w:rsid w:val="000E66E0"/>
    <w:rsid w:val="000F1B39"/>
    <w:rsid w:val="000F3CE3"/>
    <w:rsid w:val="001068F6"/>
    <w:rsid w:val="00106AF4"/>
    <w:rsid w:val="001110EB"/>
    <w:rsid w:val="00111FF8"/>
    <w:rsid w:val="001129DA"/>
    <w:rsid w:val="00121AE1"/>
    <w:rsid w:val="001242FA"/>
    <w:rsid w:val="00124E5F"/>
    <w:rsid w:val="0013427E"/>
    <w:rsid w:val="00143149"/>
    <w:rsid w:val="00144C4F"/>
    <w:rsid w:val="001508A8"/>
    <w:rsid w:val="00155F6D"/>
    <w:rsid w:val="00162EA5"/>
    <w:rsid w:val="001739DC"/>
    <w:rsid w:val="0017408D"/>
    <w:rsid w:val="001866D5"/>
    <w:rsid w:val="00186E61"/>
    <w:rsid w:val="001A2AD1"/>
    <w:rsid w:val="001A2BE4"/>
    <w:rsid w:val="001A4819"/>
    <w:rsid w:val="001A4B63"/>
    <w:rsid w:val="001A55DF"/>
    <w:rsid w:val="001A5715"/>
    <w:rsid w:val="001B0229"/>
    <w:rsid w:val="001B30F2"/>
    <w:rsid w:val="001B5C76"/>
    <w:rsid w:val="001C0F01"/>
    <w:rsid w:val="001D20AA"/>
    <w:rsid w:val="001D278F"/>
    <w:rsid w:val="001D27F9"/>
    <w:rsid w:val="001D2F87"/>
    <w:rsid w:val="001D55A9"/>
    <w:rsid w:val="001D7420"/>
    <w:rsid w:val="001E1543"/>
    <w:rsid w:val="001E2B5D"/>
    <w:rsid w:val="001F2BA8"/>
    <w:rsid w:val="00204C0E"/>
    <w:rsid w:val="00221DEA"/>
    <w:rsid w:val="0022218F"/>
    <w:rsid w:val="00237AC2"/>
    <w:rsid w:val="00241385"/>
    <w:rsid w:val="002439EA"/>
    <w:rsid w:val="00247187"/>
    <w:rsid w:val="0024734C"/>
    <w:rsid w:val="0025092A"/>
    <w:rsid w:val="00252285"/>
    <w:rsid w:val="00261D25"/>
    <w:rsid w:val="00262939"/>
    <w:rsid w:val="00263230"/>
    <w:rsid w:val="00265527"/>
    <w:rsid w:val="00270B08"/>
    <w:rsid w:val="002754CA"/>
    <w:rsid w:val="00276E34"/>
    <w:rsid w:val="00276EE5"/>
    <w:rsid w:val="00277A4F"/>
    <w:rsid w:val="002830A8"/>
    <w:rsid w:val="00285DC5"/>
    <w:rsid w:val="002A0173"/>
    <w:rsid w:val="002A47F2"/>
    <w:rsid w:val="002B0FFF"/>
    <w:rsid w:val="002B1B10"/>
    <w:rsid w:val="002B2C3C"/>
    <w:rsid w:val="002B451A"/>
    <w:rsid w:val="002C18A0"/>
    <w:rsid w:val="002C344B"/>
    <w:rsid w:val="002C74DB"/>
    <w:rsid w:val="002D10FF"/>
    <w:rsid w:val="002D26AC"/>
    <w:rsid w:val="002E0CE1"/>
    <w:rsid w:val="002F4F8B"/>
    <w:rsid w:val="002F682C"/>
    <w:rsid w:val="0030081E"/>
    <w:rsid w:val="00304229"/>
    <w:rsid w:val="00314413"/>
    <w:rsid w:val="0031692A"/>
    <w:rsid w:val="00316E37"/>
    <w:rsid w:val="00336921"/>
    <w:rsid w:val="003454E5"/>
    <w:rsid w:val="0035088A"/>
    <w:rsid w:val="00350C00"/>
    <w:rsid w:val="00351679"/>
    <w:rsid w:val="00352018"/>
    <w:rsid w:val="003576CD"/>
    <w:rsid w:val="00372B23"/>
    <w:rsid w:val="00372CBC"/>
    <w:rsid w:val="00375D7C"/>
    <w:rsid w:val="003B0ACB"/>
    <w:rsid w:val="003B20FF"/>
    <w:rsid w:val="003C722B"/>
    <w:rsid w:val="003D2726"/>
    <w:rsid w:val="003D2E59"/>
    <w:rsid w:val="003D2EF7"/>
    <w:rsid w:val="003D589D"/>
    <w:rsid w:val="003E308D"/>
    <w:rsid w:val="003E563E"/>
    <w:rsid w:val="003E7F56"/>
    <w:rsid w:val="003F2ABD"/>
    <w:rsid w:val="003F690D"/>
    <w:rsid w:val="003F75E3"/>
    <w:rsid w:val="004004EB"/>
    <w:rsid w:val="00406367"/>
    <w:rsid w:val="00431CD7"/>
    <w:rsid w:val="004356EE"/>
    <w:rsid w:val="00443833"/>
    <w:rsid w:val="0044680E"/>
    <w:rsid w:val="0045056B"/>
    <w:rsid w:val="0045267A"/>
    <w:rsid w:val="00452D86"/>
    <w:rsid w:val="00453DC4"/>
    <w:rsid w:val="0046273A"/>
    <w:rsid w:val="004658CE"/>
    <w:rsid w:val="0047008F"/>
    <w:rsid w:val="00474CF5"/>
    <w:rsid w:val="0048518C"/>
    <w:rsid w:val="00492E81"/>
    <w:rsid w:val="0049342E"/>
    <w:rsid w:val="004A0F91"/>
    <w:rsid w:val="004B07C7"/>
    <w:rsid w:val="004B23A7"/>
    <w:rsid w:val="004D25FC"/>
    <w:rsid w:val="004D29B4"/>
    <w:rsid w:val="004D7896"/>
    <w:rsid w:val="004E435B"/>
    <w:rsid w:val="004E69CE"/>
    <w:rsid w:val="004E70DD"/>
    <w:rsid w:val="004F4969"/>
    <w:rsid w:val="004F5724"/>
    <w:rsid w:val="00503429"/>
    <w:rsid w:val="00507919"/>
    <w:rsid w:val="00514BFC"/>
    <w:rsid w:val="00524E9C"/>
    <w:rsid w:val="0054087D"/>
    <w:rsid w:val="005426CC"/>
    <w:rsid w:val="00546563"/>
    <w:rsid w:val="00557FC1"/>
    <w:rsid w:val="005605E9"/>
    <w:rsid w:val="00561E63"/>
    <w:rsid w:val="00562A82"/>
    <w:rsid w:val="00567B27"/>
    <w:rsid w:val="00573465"/>
    <w:rsid w:val="00573D33"/>
    <w:rsid w:val="00576B7F"/>
    <w:rsid w:val="0058141B"/>
    <w:rsid w:val="00585B96"/>
    <w:rsid w:val="00594993"/>
    <w:rsid w:val="005A000C"/>
    <w:rsid w:val="005A28E2"/>
    <w:rsid w:val="005A5243"/>
    <w:rsid w:val="005A70EA"/>
    <w:rsid w:val="005B3740"/>
    <w:rsid w:val="005C0191"/>
    <w:rsid w:val="005C1784"/>
    <w:rsid w:val="005C1BDD"/>
    <w:rsid w:val="005C52F7"/>
    <w:rsid w:val="005D361D"/>
    <w:rsid w:val="005E5607"/>
    <w:rsid w:val="005E69EB"/>
    <w:rsid w:val="005E6D3C"/>
    <w:rsid w:val="005F36F4"/>
    <w:rsid w:val="005F584D"/>
    <w:rsid w:val="00605804"/>
    <w:rsid w:val="00610C97"/>
    <w:rsid w:val="00612830"/>
    <w:rsid w:val="0061626F"/>
    <w:rsid w:val="00621AA8"/>
    <w:rsid w:val="00625BA9"/>
    <w:rsid w:val="0062783A"/>
    <w:rsid w:val="0063730F"/>
    <w:rsid w:val="0065053B"/>
    <w:rsid w:val="00660E53"/>
    <w:rsid w:val="00666A35"/>
    <w:rsid w:val="0066764D"/>
    <w:rsid w:val="0067249B"/>
    <w:rsid w:val="00672CC0"/>
    <w:rsid w:val="00690EA7"/>
    <w:rsid w:val="0069632D"/>
    <w:rsid w:val="00696DC0"/>
    <w:rsid w:val="006B1412"/>
    <w:rsid w:val="006B31F9"/>
    <w:rsid w:val="006C11E7"/>
    <w:rsid w:val="006D327E"/>
    <w:rsid w:val="006D340F"/>
    <w:rsid w:val="006E4A4A"/>
    <w:rsid w:val="006F0A41"/>
    <w:rsid w:val="006F3EFB"/>
    <w:rsid w:val="006F618C"/>
    <w:rsid w:val="0070690E"/>
    <w:rsid w:val="00707230"/>
    <w:rsid w:val="0071105B"/>
    <w:rsid w:val="00722629"/>
    <w:rsid w:val="00725050"/>
    <w:rsid w:val="007271B6"/>
    <w:rsid w:val="00761D64"/>
    <w:rsid w:val="00770326"/>
    <w:rsid w:val="007704CB"/>
    <w:rsid w:val="00771DA1"/>
    <w:rsid w:val="00772B92"/>
    <w:rsid w:val="00774D0B"/>
    <w:rsid w:val="007751F1"/>
    <w:rsid w:val="00782CD3"/>
    <w:rsid w:val="00784562"/>
    <w:rsid w:val="00784DBD"/>
    <w:rsid w:val="0078554F"/>
    <w:rsid w:val="007911EC"/>
    <w:rsid w:val="00794A9D"/>
    <w:rsid w:val="0079543A"/>
    <w:rsid w:val="007956B7"/>
    <w:rsid w:val="007A24B2"/>
    <w:rsid w:val="007A2642"/>
    <w:rsid w:val="007A343E"/>
    <w:rsid w:val="007A6C1E"/>
    <w:rsid w:val="007B57B8"/>
    <w:rsid w:val="007B6F02"/>
    <w:rsid w:val="007C2B6A"/>
    <w:rsid w:val="007C5116"/>
    <w:rsid w:val="007C535D"/>
    <w:rsid w:val="007C5DEE"/>
    <w:rsid w:val="007E1CB8"/>
    <w:rsid w:val="007E2E31"/>
    <w:rsid w:val="007E3234"/>
    <w:rsid w:val="007E4C33"/>
    <w:rsid w:val="00810622"/>
    <w:rsid w:val="00814743"/>
    <w:rsid w:val="00820EB4"/>
    <w:rsid w:val="0082101B"/>
    <w:rsid w:val="008236AD"/>
    <w:rsid w:val="00833E00"/>
    <w:rsid w:val="008363B1"/>
    <w:rsid w:val="00843813"/>
    <w:rsid w:val="00844200"/>
    <w:rsid w:val="00844705"/>
    <w:rsid w:val="00844D26"/>
    <w:rsid w:val="008478CF"/>
    <w:rsid w:val="008568A9"/>
    <w:rsid w:val="00881023"/>
    <w:rsid w:val="008823F7"/>
    <w:rsid w:val="00882CBE"/>
    <w:rsid w:val="008831AE"/>
    <w:rsid w:val="00884E63"/>
    <w:rsid w:val="00887865"/>
    <w:rsid w:val="00890859"/>
    <w:rsid w:val="00893E31"/>
    <w:rsid w:val="0089507C"/>
    <w:rsid w:val="00897230"/>
    <w:rsid w:val="008A4871"/>
    <w:rsid w:val="008A5CAB"/>
    <w:rsid w:val="008B2F45"/>
    <w:rsid w:val="008B3D0C"/>
    <w:rsid w:val="008B67B7"/>
    <w:rsid w:val="008C4819"/>
    <w:rsid w:val="008C5B8F"/>
    <w:rsid w:val="008C68DA"/>
    <w:rsid w:val="008C6CC1"/>
    <w:rsid w:val="008D671F"/>
    <w:rsid w:val="008E3636"/>
    <w:rsid w:val="008F36D3"/>
    <w:rsid w:val="008F3F12"/>
    <w:rsid w:val="0090233C"/>
    <w:rsid w:val="009032C3"/>
    <w:rsid w:val="00903CBC"/>
    <w:rsid w:val="0091228D"/>
    <w:rsid w:val="00921B89"/>
    <w:rsid w:val="00934090"/>
    <w:rsid w:val="0093457D"/>
    <w:rsid w:val="009407D4"/>
    <w:rsid w:val="0094129F"/>
    <w:rsid w:val="00944889"/>
    <w:rsid w:val="00950553"/>
    <w:rsid w:val="0095341E"/>
    <w:rsid w:val="009540ED"/>
    <w:rsid w:val="00963F2B"/>
    <w:rsid w:val="0097076E"/>
    <w:rsid w:val="00981BBC"/>
    <w:rsid w:val="00992E45"/>
    <w:rsid w:val="009967E3"/>
    <w:rsid w:val="009A1A8C"/>
    <w:rsid w:val="009A1D70"/>
    <w:rsid w:val="009A558D"/>
    <w:rsid w:val="009A5C5E"/>
    <w:rsid w:val="009A6010"/>
    <w:rsid w:val="009B1D6C"/>
    <w:rsid w:val="009C4C2D"/>
    <w:rsid w:val="009D3226"/>
    <w:rsid w:val="009E0CCD"/>
    <w:rsid w:val="009E3664"/>
    <w:rsid w:val="009E6AFC"/>
    <w:rsid w:val="00A00156"/>
    <w:rsid w:val="00A03B13"/>
    <w:rsid w:val="00A2055C"/>
    <w:rsid w:val="00A34A72"/>
    <w:rsid w:val="00A4323E"/>
    <w:rsid w:val="00A44363"/>
    <w:rsid w:val="00A50927"/>
    <w:rsid w:val="00A50A7F"/>
    <w:rsid w:val="00A511B2"/>
    <w:rsid w:val="00A56440"/>
    <w:rsid w:val="00A6514D"/>
    <w:rsid w:val="00A67541"/>
    <w:rsid w:val="00A7067E"/>
    <w:rsid w:val="00A7074F"/>
    <w:rsid w:val="00A77BED"/>
    <w:rsid w:val="00A823E2"/>
    <w:rsid w:val="00A836EA"/>
    <w:rsid w:val="00A8655D"/>
    <w:rsid w:val="00A930C6"/>
    <w:rsid w:val="00A959E9"/>
    <w:rsid w:val="00AA3991"/>
    <w:rsid w:val="00AA495E"/>
    <w:rsid w:val="00AB57D4"/>
    <w:rsid w:val="00AC06F7"/>
    <w:rsid w:val="00AC49E0"/>
    <w:rsid w:val="00AC5E4C"/>
    <w:rsid w:val="00AD14F5"/>
    <w:rsid w:val="00AD2E6A"/>
    <w:rsid w:val="00AD3A2D"/>
    <w:rsid w:val="00AE6664"/>
    <w:rsid w:val="00AF5604"/>
    <w:rsid w:val="00AF7810"/>
    <w:rsid w:val="00B00978"/>
    <w:rsid w:val="00B017F6"/>
    <w:rsid w:val="00B071A0"/>
    <w:rsid w:val="00B11488"/>
    <w:rsid w:val="00B115C9"/>
    <w:rsid w:val="00B2143A"/>
    <w:rsid w:val="00B21749"/>
    <w:rsid w:val="00B23E7D"/>
    <w:rsid w:val="00B264CF"/>
    <w:rsid w:val="00B30BB9"/>
    <w:rsid w:val="00B34D9D"/>
    <w:rsid w:val="00B401FB"/>
    <w:rsid w:val="00B432F3"/>
    <w:rsid w:val="00B45E0A"/>
    <w:rsid w:val="00B4705A"/>
    <w:rsid w:val="00B47EDB"/>
    <w:rsid w:val="00B60203"/>
    <w:rsid w:val="00B6364F"/>
    <w:rsid w:val="00B65008"/>
    <w:rsid w:val="00B70B6B"/>
    <w:rsid w:val="00B73CA7"/>
    <w:rsid w:val="00B76890"/>
    <w:rsid w:val="00B77FB2"/>
    <w:rsid w:val="00B81F6B"/>
    <w:rsid w:val="00B84264"/>
    <w:rsid w:val="00B904EA"/>
    <w:rsid w:val="00B92647"/>
    <w:rsid w:val="00BA47CD"/>
    <w:rsid w:val="00BA7C68"/>
    <w:rsid w:val="00BB2CB4"/>
    <w:rsid w:val="00BB5A0D"/>
    <w:rsid w:val="00BC0AE7"/>
    <w:rsid w:val="00BC62C7"/>
    <w:rsid w:val="00BC67FA"/>
    <w:rsid w:val="00BD05AD"/>
    <w:rsid w:val="00BD2D5F"/>
    <w:rsid w:val="00BE61B6"/>
    <w:rsid w:val="00BE7271"/>
    <w:rsid w:val="00BF0274"/>
    <w:rsid w:val="00BF529D"/>
    <w:rsid w:val="00C035C1"/>
    <w:rsid w:val="00C06577"/>
    <w:rsid w:val="00C12455"/>
    <w:rsid w:val="00C20729"/>
    <w:rsid w:val="00C25E4A"/>
    <w:rsid w:val="00C306CE"/>
    <w:rsid w:val="00C3308A"/>
    <w:rsid w:val="00C3342E"/>
    <w:rsid w:val="00C35B9A"/>
    <w:rsid w:val="00C44900"/>
    <w:rsid w:val="00C626F1"/>
    <w:rsid w:val="00C63560"/>
    <w:rsid w:val="00C723E4"/>
    <w:rsid w:val="00C73EDE"/>
    <w:rsid w:val="00C73FC6"/>
    <w:rsid w:val="00C94B9C"/>
    <w:rsid w:val="00C96C8A"/>
    <w:rsid w:val="00C96D00"/>
    <w:rsid w:val="00CA1D92"/>
    <w:rsid w:val="00CA4417"/>
    <w:rsid w:val="00CA6B03"/>
    <w:rsid w:val="00CB2A3B"/>
    <w:rsid w:val="00CC1D67"/>
    <w:rsid w:val="00CC4103"/>
    <w:rsid w:val="00CC6A6F"/>
    <w:rsid w:val="00CD2D0F"/>
    <w:rsid w:val="00CE25F8"/>
    <w:rsid w:val="00CE6AB8"/>
    <w:rsid w:val="00CE6E79"/>
    <w:rsid w:val="00CE728C"/>
    <w:rsid w:val="00CF167A"/>
    <w:rsid w:val="00CF1D42"/>
    <w:rsid w:val="00D02EA3"/>
    <w:rsid w:val="00D05A6C"/>
    <w:rsid w:val="00D0790B"/>
    <w:rsid w:val="00D10ED1"/>
    <w:rsid w:val="00D11684"/>
    <w:rsid w:val="00D11A03"/>
    <w:rsid w:val="00D15237"/>
    <w:rsid w:val="00D17FA7"/>
    <w:rsid w:val="00D273E0"/>
    <w:rsid w:val="00D55C0B"/>
    <w:rsid w:val="00D70589"/>
    <w:rsid w:val="00D70B09"/>
    <w:rsid w:val="00D70C1E"/>
    <w:rsid w:val="00D7263B"/>
    <w:rsid w:val="00D82B02"/>
    <w:rsid w:val="00D8352B"/>
    <w:rsid w:val="00D85D7C"/>
    <w:rsid w:val="00D87080"/>
    <w:rsid w:val="00D87F13"/>
    <w:rsid w:val="00D90DB8"/>
    <w:rsid w:val="00D91465"/>
    <w:rsid w:val="00D919D4"/>
    <w:rsid w:val="00D91C83"/>
    <w:rsid w:val="00D94A97"/>
    <w:rsid w:val="00D94BA7"/>
    <w:rsid w:val="00D96BBD"/>
    <w:rsid w:val="00DA009B"/>
    <w:rsid w:val="00DB0F84"/>
    <w:rsid w:val="00DB116A"/>
    <w:rsid w:val="00DB1B16"/>
    <w:rsid w:val="00DB2875"/>
    <w:rsid w:val="00DB40C5"/>
    <w:rsid w:val="00DB77A6"/>
    <w:rsid w:val="00DD0797"/>
    <w:rsid w:val="00DE391B"/>
    <w:rsid w:val="00DF4D18"/>
    <w:rsid w:val="00DF5858"/>
    <w:rsid w:val="00E01B82"/>
    <w:rsid w:val="00E02133"/>
    <w:rsid w:val="00E06373"/>
    <w:rsid w:val="00E11FC7"/>
    <w:rsid w:val="00E33DBC"/>
    <w:rsid w:val="00E40492"/>
    <w:rsid w:val="00E42636"/>
    <w:rsid w:val="00E45D8A"/>
    <w:rsid w:val="00E472F8"/>
    <w:rsid w:val="00E56189"/>
    <w:rsid w:val="00E60847"/>
    <w:rsid w:val="00E641C4"/>
    <w:rsid w:val="00E72905"/>
    <w:rsid w:val="00E752DA"/>
    <w:rsid w:val="00E804AD"/>
    <w:rsid w:val="00E804C0"/>
    <w:rsid w:val="00E8401F"/>
    <w:rsid w:val="00E865DC"/>
    <w:rsid w:val="00E86981"/>
    <w:rsid w:val="00E872AD"/>
    <w:rsid w:val="00E87DB9"/>
    <w:rsid w:val="00EA10DC"/>
    <w:rsid w:val="00EA23A7"/>
    <w:rsid w:val="00EA2B8E"/>
    <w:rsid w:val="00EA60DC"/>
    <w:rsid w:val="00EB0F85"/>
    <w:rsid w:val="00EB1C2B"/>
    <w:rsid w:val="00EB5773"/>
    <w:rsid w:val="00EC08E6"/>
    <w:rsid w:val="00EC3B71"/>
    <w:rsid w:val="00EC42C6"/>
    <w:rsid w:val="00ED23B6"/>
    <w:rsid w:val="00ED6CF7"/>
    <w:rsid w:val="00EE3A1E"/>
    <w:rsid w:val="00F03B8C"/>
    <w:rsid w:val="00F03DE0"/>
    <w:rsid w:val="00F17628"/>
    <w:rsid w:val="00F20677"/>
    <w:rsid w:val="00F23990"/>
    <w:rsid w:val="00F26520"/>
    <w:rsid w:val="00F301DB"/>
    <w:rsid w:val="00F3042B"/>
    <w:rsid w:val="00F3116F"/>
    <w:rsid w:val="00F339EF"/>
    <w:rsid w:val="00F3630C"/>
    <w:rsid w:val="00F40481"/>
    <w:rsid w:val="00F41465"/>
    <w:rsid w:val="00F43142"/>
    <w:rsid w:val="00F434E7"/>
    <w:rsid w:val="00F43B28"/>
    <w:rsid w:val="00F44C3B"/>
    <w:rsid w:val="00F44F21"/>
    <w:rsid w:val="00F45575"/>
    <w:rsid w:val="00F50ECE"/>
    <w:rsid w:val="00F5672D"/>
    <w:rsid w:val="00F6038D"/>
    <w:rsid w:val="00F63315"/>
    <w:rsid w:val="00F65A9D"/>
    <w:rsid w:val="00F825A8"/>
    <w:rsid w:val="00F85B25"/>
    <w:rsid w:val="00F86175"/>
    <w:rsid w:val="00F90090"/>
    <w:rsid w:val="00FA5718"/>
    <w:rsid w:val="00FA6E5C"/>
    <w:rsid w:val="00FB3544"/>
    <w:rsid w:val="00FB4765"/>
    <w:rsid w:val="00FB5E14"/>
    <w:rsid w:val="00FB5F64"/>
    <w:rsid w:val="00FC1572"/>
    <w:rsid w:val="00FC3EE7"/>
    <w:rsid w:val="00FC456A"/>
    <w:rsid w:val="00FD0D77"/>
    <w:rsid w:val="00FD1E02"/>
    <w:rsid w:val="00FD77B8"/>
    <w:rsid w:val="00FE01C5"/>
    <w:rsid w:val="00FE4EEF"/>
    <w:rsid w:val="00FE526A"/>
    <w:rsid w:val="107C0E24"/>
    <w:rsid w:val="19371AFD"/>
    <w:rsid w:val="28A53159"/>
    <w:rsid w:val="427478F7"/>
    <w:rsid w:val="743A2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E38174"/>
  <w14:defaultImageDpi w14:val="330"/>
  <w15:docId w15:val="{96741C15-CA1F-400E-888F-ADAD5D46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0729"/>
    <w:rPr>
      <w:sz w:val="24"/>
      <w:szCs w:val="24"/>
    </w:rPr>
  </w:style>
  <w:style w:type="paragraph" w:styleId="Kop1">
    <w:name w:val="heading 1"/>
    <w:basedOn w:val="Standaard"/>
    <w:next w:val="Standaard"/>
    <w:link w:val="Kop1Char"/>
    <w:uiPriority w:val="9"/>
    <w:qFormat/>
    <w:rsid w:val="005A70EA"/>
    <w:pPr>
      <w:keepNext/>
      <w:keepLines/>
      <w:spacing w:before="480"/>
      <w:outlineLvl w:val="0"/>
    </w:pPr>
    <w:rPr>
      <w:rFonts w:ascii="Calibri" w:eastAsia="MS Gothic" w:hAnsi="Calibri"/>
      <w:b/>
      <w:bCs/>
      <w:color w:val="365F91"/>
      <w:sz w:val="28"/>
      <w:szCs w:val="28"/>
    </w:rPr>
  </w:style>
  <w:style w:type="paragraph" w:styleId="Kop2">
    <w:name w:val="heading 2"/>
    <w:basedOn w:val="Standaard"/>
    <w:next w:val="Standaard"/>
    <w:link w:val="Kop2Char"/>
    <w:uiPriority w:val="9"/>
    <w:unhideWhenUsed/>
    <w:qFormat/>
    <w:rsid w:val="005A70EA"/>
    <w:pPr>
      <w:keepNext/>
      <w:keepLines/>
      <w:spacing w:before="200"/>
      <w:outlineLvl w:val="1"/>
    </w:pPr>
    <w:rPr>
      <w:rFonts w:ascii="Calibri" w:eastAsia="MS Gothic" w:hAnsi="Calibri"/>
      <w:b/>
      <w:bCs/>
      <w:color w:val="4F81BD"/>
      <w:sz w:val="26"/>
      <w:szCs w:val="26"/>
    </w:rPr>
  </w:style>
  <w:style w:type="paragraph" w:styleId="Kop3">
    <w:name w:val="heading 3"/>
    <w:basedOn w:val="Standaard"/>
    <w:next w:val="Standaard"/>
    <w:link w:val="Kop3Char"/>
    <w:uiPriority w:val="9"/>
    <w:semiHidden/>
    <w:unhideWhenUsed/>
    <w:qFormat/>
    <w:rsid w:val="005A70EA"/>
    <w:pPr>
      <w:keepNext/>
      <w:keepLines/>
      <w:spacing w:before="200"/>
      <w:outlineLvl w:val="2"/>
    </w:pPr>
    <w:rPr>
      <w:rFonts w:ascii="Calibri" w:eastAsia="MS Gothic" w:hAnsi="Calibri"/>
      <w:b/>
      <w:bCs/>
      <w:color w:val="4F81BD"/>
    </w:rPr>
  </w:style>
  <w:style w:type="paragraph" w:styleId="Kop4">
    <w:name w:val="heading 4"/>
    <w:basedOn w:val="Standaard"/>
    <w:next w:val="Standaard"/>
    <w:link w:val="Kop4Char"/>
    <w:uiPriority w:val="9"/>
    <w:semiHidden/>
    <w:unhideWhenUsed/>
    <w:qFormat/>
    <w:rsid w:val="005A70EA"/>
    <w:pPr>
      <w:keepNext/>
      <w:keepLines/>
      <w:spacing w:before="200"/>
      <w:outlineLvl w:val="3"/>
    </w:pPr>
    <w:rPr>
      <w:rFonts w:ascii="Calibri" w:eastAsia="MS Gothic" w:hAnsi="Calibri"/>
      <w:b/>
      <w:bCs/>
      <w:i/>
      <w:iCs/>
      <w:color w:val="4F81BD"/>
    </w:rPr>
  </w:style>
  <w:style w:type="paragraph" w:styleId="Kop5">
    <w:name w:val="heading 5"/>
    <w:basedOn w:val="Standaard"/>
    <w:next w:val="Standaard"/>
    <w:link w:val="Kop5Char"/>
    <w:uiPriority w:val="9"/>
    <w:semiHidden/>
    <w:unhideWhenUsed/>
    <w:qFormat/>
    <w:rsid w:val="005A70EA"/>
    <w:pPr>
      <w:keepNext/>
      <w:keepLines/>
      <w:spacing w:before="200"/>
      <w:outlineLvl w:val="4"/>
    </w:pPr>
    <w:rPr>
      <w:rFonts w:ascii="Calibri" w:eastAsia="MS Gothic" w:hAnsi="Calibri"/>
      <w:color w:val="243F60"/>
    </w:rPr>
  </w:style>
  <w:style w:type="paragraph" w:styleId="Kop6">
    <w:name w:val="heading 6"/>
    <w:basedOn w:val="Standaard"/>
    <w:next w:val="Standaard"/>
    <w:link w:val="Kop6Char"/>
    <w:uiPriority w:val="9"/>
    <w:semiHidden/>
    <w:unhideWhenUsed/>
    <w:qFormat/>
    <w:rsid w:val="005A70EA"/>
    <w:pPr>
      <w:keepNext/>
      <w:keepLines/>
      <w:spacing w:before="200"/>
      <w:outlineLvl w:val="5"/>
    </w:pPr>
    <w:rPr>
      <w:rFonts w:ascii="Calibri" w:eastAsia="MS Gothic" w:hAnsi="Calibri"/>
      <w:i/>
      <w:iCs/>
      <w:color w:val="243F60"/>
    </w:rPr>
  </w:style>
  <w:style w:type="paragraph" w:styleId="Kop7">
    <w:name w:val="heading 7"/>
    <w:basedOn w:val="Standaard"/>
    <w:next w:val="Standaard"/>
    <w:link w:val="Kop7Char"/>
    <w:uiPriority w:val="9"/>
    <w:semiHidden/>
    <w:unhideWhenUsed/>
    <w:qFormat/>
    <w:rsid w:val="005A70EA"/>
    <w:pPr>
      <w:keepNext/>
      <w:keepLines/>
      <w:spacing w:before="200"/>
      <w:outlineLvl w:val="6"/>
    </w:pPr>
    <w:rPr>
      <w:rFonts w:ascii="Calibri" w:eastAsia="MS Gothic" w:hAnsi="Calibri"/>
      <w:i/>
      <w:iCs/>
      <w:color w:val="404040"/>
    </w:rPr>
  </w:style>
  <w:style w:type="paragraph" w:styleId="Kop8">
    <w:name w:val="heading 8"/>
    <w:basedOn w:val="Standaard"/>
    <w:next w:val="Standaard"/>
    <w:link w:val="Kop8Char"/>
    <w:uiPriority w:val="9"/>
    <w:semiHidden/>
    <w:unhideWhenUsed/>
    <w:qFormat/>
    <w:rsid w:val="005A70EA"/>
    <w:pPr>
      <w:keepNext/>
      <w:keepLines/>
      <w:spacing w:before="200"/>
      <w:outlineLvl w:val="7"/>
    </w:pPr>
    <w:rPr>
      <w:rFonts w:ascii="Calibri" w:eastAsia="MS Gothic" w:hAnsi="Calibri"/>
      <w:color w:val="404040"/>
      <w:sz w:val="20"/>
      <w:szCs w:val="20"/>
    </w:rPr>
  </w:style>
  <w:style w:type="paragraph" w:styleId="Kop9">
    <w:name w:val="heading 9"/>
    <w:basedOn w:val="Standaard"/>
    <w:next w:val="Standaard"/>
    <w:link w:val="Kop9Char"/>
    <w:uiPriority w:val="9"/>
    <w:semiHidden/>
    <w:unhideWhenUsed/>
    <w:qFormat/>
    <w:rsid w:val="005A70EA"/>
    <w:pPr>
      <w:keepNext/>
      <w:keepLines/>
      <w:spacing w:before="200"/>
      <w:outlineLvl w:val="8"/>
    </w:pPr>
    <w:rPr>
      <w:rFonts w:ascii="Calibri" w:eastAsia="MS Gothic" w:hAnsi="Calibri"/>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59"/>
    <w:pPr>
      <w:ind w:left="720"/>
      <w:contextualSpacing/>
    </w:pPr>
  </w:style>
  <w:style w:type="table" w:styleId="Tabelraster">
    <w:name w:val="Table Grid"/>
    <w:basedOn w:val="Standaardtabel"/>
    <w:rsid w:val="00D1523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3D2E59"/>
    <w:rPr>
      <w:rFonts w:eastAsia="Cambria"/>
      <w:sz w:val="22"/>
      <w:szCs w:val="22"/>
      <w:lang w:eastAsia="en-US"/>
    </w:rPr>
  </w:style>
  <w:style w:type="character" w:styleId="Hyperlink">
    <w:name w:val="Hyperlink"/>
    <w:uiPriority w:val="99"/>
    <w:unhideWhenUsed/>
    <w:rsid w:val="00D94BA7"/>
    <w:rPr>
      <w:color w:val="0000FF"/>
      <w:u w:val="single"/>
    </w:rPr>
  </w:style>
  <w:style w:type="paragraph" w:styleId="Ballontekst">
    <w:name w:val="Balloon Text"/>
    <w:basedOn w:val="Standaard"/>
    <w:link w:val="BallontekstChar"/>
    <w:uiPriority w:val="99"/>
    <w:semiHidden/>
    <w:unhideWhenUsed/>
    <w:rsid w:val="00336921"/>
    <w:rPr>
      <w:rFonts w:ascii="Lucida Grande" w:hAnsi="Lucida Grande" w:cs="Lucida Grande"/>
      <w:sz w:val="18"/>
      <w:szCs w:val="18"/>
    </w:rPr>
  </w:style>
  <w:style w:type="character" w:customStyle="1" w:styleId="BallontekstChar">
    <w:name w:val="Ballontekst Char"/>
    <w:link w:val="Ballontekst"/>
    <w:uiPriority w:val="99"/>
    <w:semiHidden/>
    <w:rsid w:val="00336921"/>
    <w:rPr>
      <w:rFonts w:ascii="Lucida Grande" w:hAnsi="Lucida Grande" w:cs="Lucida Grande"/>
      <w:sz w:val="18"/>
      <w:szCs w:val="18"/>
    </w:rPr>
  </w:style>
  <w:style w:type="paragraph" w:styleId="Koptekst">
    <w:name w:val="header"/>
    <w:basedOn w:val="Standaard"/>
    <w:link w:val="KoptekstChar"/>
    <w:unhideWhenUsed/>
    <w:rsid w:val="00E06373"/>
    <w:pPr>
      <w:tabs>
        <w:tab w:val="center" w:pos="4536"/>
        <w:tab w:val="right" w:pos="9072"/>
      </w:tabs>
    </w:pPr>
  </w:style>
  <w:style w:type="character" w:customStyle="1" w:styleId="KoptekstChar">
    <w:name w:val="Koptekst Char"/>
    <w:basedOn w:val="Standaardalinea-lettertype"/>
    <w:link w:val="Koptekst"/>
    <w:uiPriority w:val="99"/>
    <w:rsid w:val="00E06373"/>
  </w:style>
  <w:style w:type="paragraph" w:styleId="Voettekst">
    <w:name w:val="footer"/>
    <w:basedOn w:val="Standaard"/>
    <w:link w:val="VoettekstChar"/>
    <w:unhideWhenUsed/>
    <w:rsid w:val="00E06373"/>
    <w:pPr>
      <w:tabs>
        <w:tab w:val="center" w:pos="4536"/>
        <w:tab w:val="right" w:pos="9072"/>
      </w:tabs>
    </w:pPr>
  </w:style>
  <w:style w:type="character" w:customStyle="1" w:styleId="VoettekstChar">
    <w:name w:val="Voettekst Char"/>
    <w:basedOn w:val="Standaardalinea-lettertype"/>
    <w:link w:val="Voettekst"/>
    <w:uiPriority w:val="99"/>
    <w:rsid w:val="00E06373"/>
  </w:style>
  <w:style w:type="paragraph" w:customStyle="1" w:styleId="EJ">
    <w:name w:val="EJ"/>
    <w:basedOn w:val="Standaard"/>
    <w:link w:val="EJChar"/>
    <w:qFormat/>
    <w:rsid w:val="004E70DD"/>
    <w:rPr>
      <w:rFonts w:ascii="Arial" w:hAnsi="Arial"/>
      <w:sz w:val="20"/>
      <w:szCs w:val="20"/>
    </w:rPr>
  </w:style>
  <w:style w:type="character" w:customStyle="1" w:styleId="EJChar">
    <w:name w:val="EJ Char"/>
    <w:link w:val="EJ"/>
    <w:rsid w:val="004E70DD"/>
    <w:rPr>
      <w:rFonts w:ascii="Arial" w:hAnsi="Arial"/>
      <w:sz w:val="20"/>
      <w:szCs w:val="20"/>
    </w:rPr>
  </w:style>
  <w:style w:type="paragraph" w:styleId="Aanhef">
    <w:name w:val="Salutation"/>
    <w:basedOn w:val="Standaard"/>
    <w:next w:val="Standaard"/>
    <w:link w:val="AanhefChar"/>
    <w:uiPriority w:val="99"/>
    <w:semiHidden/>
    <w:unhideWhenUsed/>
    <w:rsid w:val="005A70EA"/>
  </w:style>
  <w:style w:type="character" w:customStyle="1" w:styleId="AanhefChar">
    <w:name w:val="Aanhef Char"/>
    <w:basedOn w:val="Standaardalinea-lettertype"/>
    <w:link w:val="Aanhef"/>
    <w:uiPriority w:val="99"/>
    <w:semiHidden/>
    <w:rsid w:val="005A70EA"/>
  </w:style>
  <w:style w:type="paragraph" w:styleId="Adresenvelop">
    <w:name w:val="envelope address"/>
    <w:basedOn w:val="Standaard"/>
    <w:uiPriority w:val="99"/>
    <w:semiHidden/>
    <w:unhideWhenUsed/>
    <w:rsid w:val="005A70EA"/>
    <w:pPr>
      <w:framePr w:w="7920" w:h="1980" w:hRule="exact" w:hSpace="141" w:wrap="auto" w:hAnchor="page" w:xAlign="center" w:yAlign="bottom"/>
      <w:ind w:left="2880"/>
    </w:pPr>
    <w:rPr>
      <w:rFonts w:ascii="Calibri" w:eastAsia="MS Gothic" w:hAnsi="Calibri"/>
    </w:rPr>
  </w:style>
  <w:style w:type="paragraph" w:styleId="Afsluiting">
    <w:name w:val="Closing"/>
    <w:basedOn w:val="Standaard"/>
    <w:link w:val="AfsluitingChar"/>
    <w:uiPriority w:val="99"/>
    <w:semiHidden/>
    <w:unhideWhenUsed/>
    <w:rsid w:val="005A70EA"/>
    <w:pPr>
      <w:ind w:left="4252"/>
    </w:pPr>
  </w:style>
  <w:style w:type="character" w:customStyle="1" w:styleId="AfsluitingChar">
    <w:name w:val="Afsluiting Char"/>
    <w:basedOn w:val="Standaardalinea-lettertype"/>
    <w:link w:val="Afsluiting"/>
    <w:uiPriority w:val="99"/>
    <w:semiHidden/>
    <w:rsid w:val="005A70EA"/>
  </w:style>
  <w:style w:type="paragraph" w:styleId="Afzender">
    <w:name w:val="envelope return"/>
    <w:basedOn w:val="Standaard"/>
    <w:uiPriority w:val="99"/>
    <w:semiHidden/>
    <w:unhideWhenUsed/>
    <w:rsid w:val="005A70EA"/>
    <w:rPr>
      <w:rFonts w:ascii="Calibri" w:eastAsia="MS Gothic" w:hAnsi="Calibri"/>
      <w:sz w:val="20"/>
      <w:szCs w:val="20"/>
    </w:rPr>
  </w:style>
  <w:style w:type="paragraph" w:styleId="Berichtkop">
    <w:name w:val="Message Header"/>
    <w:basedOn w:val="Standaard"/>
    <w:link w:val="BerichtkopChar"/>
    <w:uiPriority w:val="99"/>
    <w:semiHidden/>
    <w:unhideWhenUsed/>
    <w:rsid w:val="005A70E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w:eastAsia="MS Gothic" w:hAnsi="Calibri"/>
    </w:rPr>
  </w:style>
  <w:style w:type="character" w:customStyle="1" w:styleId="BerichtkopChar">
    <w:name w:val="Berichtkop Char"/>
    <w:link w:val="Berichtkop"/>
    <w:uiPriority w:val="99"/>
    <w:semiHidden/>
    <w:rsid w:val="005A70EA"/>
    <w:rPr>
      <w:rFonts w:ascii="Calibri" w:eastAsia="MS Gothic" w:hAnsi="Calibri" w:cs="Times New Roman"/>
      <w:shd w:val="pct20" w:color="auto" w:fill="auto"/>
    </w:rPr>
  </w:style>
  <w:style w:type="paragraph" w:styleId="Bibliografie">
    <w:name w:val="Bibliography"/>
    <w:basedOn w:val="Standaard"/>
    <w:next w:val="Standaard"/>
    <w:uiPriority w:val="37"/>
    <w:semiHidden/>
    <w:unhideWhenUsed/>
    <w:rsid w:val="005A70EA"/>
  </w:style>
  <w:style w:type="paragraph" w:styleId="Bijschrift">
    <w:name w:val="caption"/>
    <w:basedOn w:val="Standaard"/>
    <w:next w:val="Standaard"/>
    <w:uiPriority w:val="35"/>
    <w:semiHidden/>
    <w:unhideWhenUsed/>
    <w:qFormat/>
    <w:rsid w:val="005A70EA"/>
    <w:pPr>
      <w:spacing w:after="200"/>
    </w:pPr>
    <w:rPr>
      <w:b/>
      <w:bCs/>
      <w:color w:val="4F81BD"/>
      <w:sz w:val="18"/>
      <w:szCs w:val="18"/>
    </w:rPr>
  </w:style>
  <w:style w:type="paragraph" w:styleId="Bloktekst">
    <w:name w:val="Block Text"/>
    <w:basedOn w:val="Standaard"/>
    <w:uiPriority w:val="99"/>
    <w:semiHidden/>
    <w:unhideWhenUsed/>
    <w:rsid w:val="005A70EA"/>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Bronvermelding">
    <w:name w:val="table of authorities"/>
    <w:basedOn w:val="Standaard"/>
    <w:next w:val="Standaard"/>
    <w:uiPriority w:val="99"/>
    <w:semiHidden/>
    <w:unhideWhenUsed/>
    <w:rsid w:val="005A70EA"/>
    <w:pPr>
      <w:ind w:left="240" w:hanging="240"/>
    </w:pPr>
  </w:style>
  <w:style w:type="paragraph" w:styleId="Citaat">
    <w:name w:val="Quote"/>
    <w:basedOn w:val="Standaard"/>
    <w:next w:val="Standaard"/>
    <w:link w:val="CitaatChar"/>
    <w:uiPriority w:val="29"/>
    <w:qFormat/>
    <w:rsid w:val="005A70EA"/>
    <w:rPr>
      <w:i/>
      <w:iCs/>
      <w:color w:val="000000"/>
    </w:rPr>
  </w:style>
  <w:style w:type="character" w:customStyle="1" w:styleId="CitaatChar">
    <w:name w:val="Citaat Char"/>
    <w:link w:val="Citaat"/>
    <w:uiPriority w:val="29"/>
    <w:rsid w:val="005A70EA"/>
    <w:rPr>
      <w:i/>
      <w:iCs/>
      <w:color w:val="000000"/>
    </w:rPr>
  </w:style>
  <w:style w:type="paragraph" w:styleId="Datum">
    <w:name w:val="Date"/>
    <w:basedOn w:val="Standaard"/>
    <w:next w:val="Standaard"/>
    <w:link w:val="DatumChar"/>
    <w:uiPriority w:val="99"/>
    <w:semiHidden/>
    <w:unhideWhenUsed/>
    <w:rsid w:val="005A70EA"/>
  </w:style>
  <w:style w:type="character" w:customStyle="1" w:styleId="DatumChar">
    <w:name w:val="Datum Char"/>
    <w:basedOn w:val="Standaardalinea-lettertype"/>
    <w:link w:val="Datum"/>
    <w:uiPriority w:val="99"/>
    <w:semiHidden/>
    <w:rsid w:val="005A70EA"/>
  </w:style>
  <w:style w:type="paragraph" w:styleId="Documentstructuur">
    <w:name w:val="Document Map"/>
    <w:basedOn w:val="Standaard"/>
    <w:link w:val="DocumentstructuurChar"/>
    <w:uiPriority w:val="99"/>
    <w:semiHidden/>
    <w:unhideWhenUsed/>
    <w:rsid w:val="005A70EA"/>
    <w:rPr>
      <w:rFonts w:ascii="Tahoma" w:hAnsi="Tahoma" w:cs="Tahoma"/>
      <w:sz w:val="16"/>
      <w:szCs w:val="16"/>
    </w:rPr>
  </w:style>
  <w:style w:type="character" w:customStyle="1" w:styleId="DocumentstructuurChar">
    <w:name w:val="Documentstructuur Char"/>
    <w:link w:val="Documentstructuur"/>
    <w:uiPriority w:val="99"/>
    <w:semiHidden/>
    <w:rsid w:val="005A70EA"/>
    <w:rPr>
      <w:rFonts w:ascii="Tahoma" w:hAnsi="Tahoma" w:cs="Tahoma"/>
      <w:sz w:val="16"/>
      <w:szCs w:val="16"/>
    </w:rPr>
  </w:style>
  <w:style w:type="paragraph" w:styleId="Duidelijkcitaat">
    <w:name w:val="Intense Quote"/>
    <w:basedOn w:val="Standaard"/>
    <w:next w:val="Standaard"/>
    <w:link w:val="DuidelijkcitaatChar"/>
    <w:uiPriority w:val="30"/>
    <w:qFormat/>
    <w:rsid w:val="005A70EA"/>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5A70EA"/>
    <w:rPr>
      <w:b/>
      <w:bCs/>
      <w:i/>
      <w:iCs/>
      <w:color w:val="4F81BD"/>
    </w:rPr>
  </w:style>
  <w:style w:type="paragraph" w:styleId="Eindnoottekst">
    <w:name w:val="endnote text"/>
    <w:basedOn w:val="Standaard"/>
    <w:link w:val="EindnoottekstChar"/>
    <w:uiPriority w:val="99"/>
    <w:semiHidden/>
    <w:unhideWhenUsed/>
    <w:rsid w:val="005A70EA"/>
    <w:rPr>
      <w:sz w:val="20"/>
      <w:szCs w:val="20"/>
    </w:rPr>
  </w:style>
  <w:style w:type="character" w:customStyle="1" w:styleId="EindnoottekstChar">
    <w:name w:val="Eindnoottekst Char"/>
    <w:link w:val="Eindnoottekst"/>
    <w:uiPriority w:val="99"/>
    <w:semiHidden/>
    <w:rsid w:val="005A70EA"/>
    <w:rPr>
      <w:sz w:val="20"/>
      <w:szCs w:val="20"/>
    </w:rPr>
  </w:style>
  <w:style w:type="paragraph" w:styleId="E-mailhandtekening">
    <w:name w:val="E-mail Signature"/>
    <w:basedOn w:val="Standaard"/>
    <w:link w:val="E-mailhandtekeningChar"/>
    <w:uiPriority w:val="99"/>
    <w:semiHidden/>
    <w:unhideWhenUsed/>
    <w:rsid w:val="005A70EA"/>
  </w:style>
  <w:style w:type="character" w:customStyle="1" w:styleId="E-mailhandtekeningChar">
    <w:name w:val="E-mailhandtekening Char"/>
    <w:basedOn w:val="Standaardalinea-lettertype"/>
    <w:link w:val="E-mailhandtekening"/>
    <w:uiPriority w:val="99"/>
    <w:semiHidden/>
    <w:rsid w:val="005A70EA"/>
  </w:style>
  <w:style w:type="paragraph" w:styleId="Handtekening">
    <w:name w:val="Signature"/>
    <w:basedOn w:val="Standaard"/>
    <w:link w:val="HandtekeningChar"/>
    <w:uiPriority w:val="99"/>
    <w:semiHidden/>
    <w:unhideWhenUsed/>
    <w:rsid w:val="005A70EA"/>
    <w:pPr>
      <w:ind w:left="4252"/>
    </w:pPr>
  </w:style>
  <w:style w:type="character" w:customStyle="1" w:styleId="HandtekeningChar">
    <w:name w:val="Handtekening Char"/>
    <w:basedOn w:val="Standaardalinea-lettertype"/>
    <w:link w:val="Handtekening"/>
    <w:uiPriority w:val="99"/>
    <w:semiHidden/>
    <w:rsid w:val="005A70EA"/>
  </w:style>
  <w:style w:type="paragraph" w:styleId="HTML-voorafopgemaakt">
    <w:name w:val="HTML Preformatted"/>
    <w:basedOn w:val="Standaard"/>
    <w:link w:val="HTML-voorafopgemaaktChar"/>
    <w:uiPriority w:val="99"/>
    <w:semiHidden/>
    <w:unhideWhenUsed/>
    <w:rsid w:val="005A70EA"/>
    <w:rPr>
      <w:rFonts w:ascii="Consolas" w:hAnsi="Consolas"/>
      <w:sz w:val="20"/>
      <w:szCs w:val="20"/>
    </w:rPr>
  </w:style>
  <w:style w:type="character" w:customStyle="1" w:styleId="HTML-voorafopgemaaktChar">
    <w:name w:val="HTML - vooraf opgemaakt Char"/>
    <w:link w:val="HTML-voorafopgemaakt"/>
    <w:uiPriority w:val="99"/>
    <w:semiHidden/>
    <w:rsid w:val="005A70EA"/>
    <w:rPr>
      <w:rFonts w:ascii="Consolas" w:hAnsi="Consolas"/>
      <w:sz w:val="20"/>
      <w:szCs w:val="20"/>
    </w:rPr>
  </w:style>
  <w:style w:type="paragraph" w:styleId="HTML-adres">
    <w:name w:val="HTML Address"/>
    <w:basedOn w:val="Standaard"/>
    <w:link w:val="HTML-adresChar"/>
    <w:uiPriority w:val="99"/>
    <w:semiHidden/>
    <w:unhideWhenUsed/>
    <w:rsid w:val="005A70EA"/>
    <w:rPr>
      <w:i/>
      <w:iCs/>
    </w:rPr>
  </w:style>
  <w:style w:type="character" w:customStyle="1" w:styleId="HTML-adresChar">
    <w:name w:val="HTML-adres Char"/>
    <w:link w:val="HTML-adres"/>
    <w:uiPriority w:val="99"/>
    <w:semiHidden/>
    <w:rsid w:val="005A70EA"/>
    <w:rPr>
      <w:i/>
      <w:iCs/>
    </w:rPr>
  </w:style>
  <w:style w:type="paragraph" w:styleId="Index1">
    <w:name w:val="index 1"/>
    <w:basedOn w:val="Standaard"/>
    <w:next w:val="Standaard"/>
    <w:autoRedefine/>
    <w:uiPriority w:val="99"/>
    <w:semiHidden/>
    <w:unhideWhenUsed/>
    <w:rsid w:val="005A70EA"/>
    <w:pPr>
      <w:ind w:left="240" w:hanging="240"/>
    </w:pPr>
  </w:style>
  <w:style w:type="paragraph" w:styleId="Index2">
    <w:name w:val="index 2"/>
    <w:basedOn w:val="Standaard"/>
    <w:next w:val="Standaard"/>
    <w:autoRedefine/>
    <w:uiPriority w:val="99"/>
    <w:semiHidden/>
    <w:unhideWhenUsed/>
    <w:rsid w:val="005A70EA"/>
    <w:pPr>
      <w:ind w:left="480" w:hanging="240"/>
    </w:pPr>
  </w:style>
  <w:style w:type="paragraph" w:styleId="Index3">
    <w:name w:val="index 3"/>
    <w:basedOn w:val="Standaard"/>
    <w:next w:val="Standaard"/>
    <w:autoRedefine/>
    <w:uiPriority w:val="99"/>
    <w:semiHidden/>
    <w:unhideWhenUsed/>
    <w:rsid w:val="005A70EA"/>
    <w:pPr>
      <w:ind w:left="720" w:hanging="240"/>
    </w:pPr>
  </w:style>
  <w:style w:type="paragraph" w:styleId="Index4">
    <w:name w:val="index 4"/>
    <w:basedOn w:val="Standaard"/>
    <w:next w:val="Standaard"/>
    <w:autoRedefine/>
    <w:uiPriority w:val="99"/>
    <w:semiHidden/>
    <w:unhideWhenUsed/>
    <w:rsid w:val="005A70EA"/>
    <w:pPr>
      <w:ind w:left="960" w:hanging="240"/>
    </w:pPr>
  </w:style>
  <w:style w:type="paragraph" w:styleId="Index5">
    <w:name w:val="index 5"/>
    <w:basedOn w:val="Standaard"/>
    <w:next w:val="Standaard"/>
    <w:autoRedefine/>
    <w:uiPriority w:val="99"/>
    <w:semiHidden/>
    <w:unhideWhenUsed/>
    <w:rsid w:val="005A70EA"/>
    <w:pPr>
      <w:ind w:left="1200" w:hanging="240"/>
    </w:pPr>
  </w:style>
  <w:style w:type="paragraph" w:styleId="Index6">
    <w:name w:val="index 6"/>
    <w:basedOn w:val="Standaard"/>
    <w:next w:val="Standaard"/>
    <w:autoRedefine/>
    <w:uiPriority w:val="99"/>
    <w:semiHidden/>
    <w:unhideWhenUsed/>
    <w:rsid w:val="005A70EA"/>
    <w:pPr>
      <w:ind w:left="1440" w:hanging="240"/>
    </w:pPr>
  </w:style>
  <w:style w:type="paragraph" w:styleId="Index7">
    <w:name w:val="index 7"/>
    <w:basedOn w:val="Standaard"/>
    <w:next w:val="Standaard"/>
    <w:autoRedefine/>
    <w:uiPriority w:val="99"/>
    <w:semiHidden/>
    <w:unhideWhenUsed/>
    <w:rsid w:val="005A70EA"/>
    <w:pPr>
      <w:ind w:left="1680" w:hanging="240"/>
    </w:pPr>
  </w:style>
  <w:style w:type="paragraph" w:styleId="Index8">
    <w:name w:val="index 8"/>
    <w:basedOn w:val="Standaard"/>
    <w:next w:val="Standaard"/>
    <w:autoRedefine/>
    <w:uiPriority w:val="99"/>
    <w:semiHidden/>
    <w:unhideWhenUsed/>
    <w:rsid w:val="005A70EA"/>
    <w:pPr>
      <w:ind w:left="1920" w:hanging="240"/>
    </w:pPr>
  </w:style>
  <w:style w:type="paragraph" w:styleId="Index9">
    <w:name w:val="index 9"/>
    <w:basedOn w:val="Standaard"/>
    <w:next w:val="Standaard"/>
    <w:autoRedefine/>
    <w:uiPriority w:val="99"/>
    <w:semiHidden/>
    <w:unhideWhenUsed/>
    <w:rsid w:val="005A70EA"/>
    <w:pPr>
      <w:ind w:left="2160" w:hanging="240"/>
    </w:pPr>
  </w:style>
  <w:style w:type="paragraph" w:styleId="Indexkop">
    <w:name w:val="index heading"/>
    <w:basedOn w:val="Standaard"/>
    <w:next w:val="Index1"/>
    <w:uiPriority w:val="99"/>
    <w:semiHidden/>
    <w:unhideWhenUsed/>
    <w:rsid w:val="005A70EA"/>
    <w:rPr>
      <w:rFonts w:ascii="Calibri" w:eastAsia="MS Gothic" w:hAnsi="Calibri"/>
      <w:b/>
      <w:bCs/>
    </w:rPr>
  </w:style>
  <w:style w:type="paragraph" w:styleId="Inhopg1">
    <w:name w:val="toc 1"/>
    <w:basedOn w:val="Standaard"/>
    <w:next w:val="Standaard"/>
    <w:autoRedefine/>
    <w:uiPriority w:val="39"/>
    <w:semiHidden/>
    <w:unhideWhenUsed/>
    <w:rsid w:val="005A70EA"/>
    <w:pPr>
      <w:spacing w:after="100"/>
    </w:pPr>
  </w:style>
  <w:style w:type="paragraph" w:styleId="Inhopg2">
    <w:name w:val="toc 2"/>
    <w:basedOn w:val="Standaard"/>
    <w:next w:val="Standaard"/>
    <w:autoRedefine/>
    <w:uiPriority w:val="39"/>
    <w:semiHidden/>
    <w:unhideWhenUsed/>
    <w:rsid w:val="005A70EA"/>
    <w:pPr>
      <w:spacing w:after="100"/>
      <w:ind w:left="240"/>
    </w:pPr>
  </w:style>
  <w:style w:type="paragraph" w:styleId="Inhopg3">
    <w:name w:val="toc 3"/>
    <w:basedOn w:val="Standaard"/>
    <w:next w:val="Standaard"/>
    <w:autoRedefine/>
    <w:uiPriority w:val="39"/>
    <w:semiHidden/>
    <w:unhideWhenUsed/>
    <w:rsid w:val="005A70EA"/>
    <w:pPr>
      <w:spacing w:after="100"/>
      <w:ind w:left="480"/>
    </w:pPr>
  </w:style>
  <w:style w:type="paragraph" w:styleId="Inhopg4">
    <w:name w:val="toc 4"/>
    <w:basedOn w:val="Standaard"/>
    <w:next w:val="Standaard"/>
    <w:autoRedefine/>
    <w:uiPriority w:val="39"/>
    <w:semiHidden/>
    <w:unhideWhenUsed/>
    <w:rsid w:val="005A70EA"/>
    <w:pPr>
      <w:spacing w:after="100"/>
      <w:ind w:left="720"/>
    </w:pPr>
  </w:style>
  <w:style w:type="paragraph" w:styleId="Inhopg5">
    <w:name w:val="toc 5"/>
    <w:basedOn w:val="Standaard"/>
    <w:next w:val="Standaard"/>
    <w:autoRedefine/>
    <w:uiPriority w:val="39"/>
    <w:semiHidden/>
    <w:unhideWhenUsed/>
    <w:rsid w:val="005A70EA"/>
    <w:pPr>
      <w:spacing w:after="100"/>
      <w:ind w:left="960"/>
    </w:pPr>
  </w:style>
  <w:style w:type="paragraph" w:styleId="Inhopg6">
    <w:name w:val="toc 6"/>
    <w:basedOn w:val="Standaard"/>
    <w:next w:val="Standaard"/>
    <w:autoRedefine/>
    <w:uiPriority w:val="39"/>
    <w:semiHidden/>
    <w:unhideWhenUsed/>
    <w:rsid w:val="005A70EA"/>
    <w:pPr>
      <w:spacing w:after="100"/>
      <w:ind w:left="1200"/>
    </w:pPr>
  </w:style>
  <w:style w:type="paragraph" w:styleId="Inhopg7">
    <w:name w:val="toc 7"/>
    <w:basedOn w:val="Standaard"/>
    <w:next w:val="Standaard"/>
    <w:autoRedefine/>
    <w:uiPriority w:val="39"/>
    <w:semiHidden/>
    <w:unhideWhenUsed/>
    <w:rsid w:val="005A70EA"/>
    <w:pPr>
      <w:spacing w:after="100"/>
      <w:ind w:left="1440"/>
    </w:pPr>
  </w:style>
  <w:style w:type="paragraph" w:styleId="Inhopg8">
    <w:name w:val="toc 8"/>
    <w:basedOn w:val="Standaard"/>
    <w:next w:val="Standaard"/>
    <w:autoRedefine/>
    <w:uiPriority w:val="39"/>
    <w:semiHidden/>
    <w:unhideWhenUsed/>
    <w:rsid w:val="005A70EA"/>
    <w:pPr>
      <w:spacing w:after="100"/>
      <w:ind w:left="1680"/>
    </w:pPr>
  </w:style>
  <w:style w:type="paragraph" w:styleId="Inhopg9">
    <w:name w:val="toc 9"/>
    <w:basedOn w:val="Standaard"/>
    <w:next w:val="Standaard"/>
    <w:autoRedefine/>
    <w:uiPriority w:val="39"/>
    <w:semiHidden/>
    <w:unhideWhenUsed/>
    <w:rsid w:val="005A70EA"/>
    <w:pPr>
      <w:spacing w:after="100"/>
      <w:ind w:left="1920"/>
    </w:pPr>
  </w:style>
  <w:style w:type="character" w:customStyle="1" w:styleId="Kop1Char">
    <w:name w:val="Kop 1 Char"/>
    <w:link w:val="Kop1"/>
    <w:uiPriority w:val="9"/>
    <w:rsid w:val="005A70EA"/>
    <w:rPr>
      <w:rFonts w:ascii="Calibri" w:eastAsia="MS Gothic" w:hAnsi="Calibri" w:cs="Times New Roman"/>
      <w:b/>
      <w:bCs/>
      <w:color w:val="365F91"/>
      <w:sz w:val="28"/>
      <w:szCs w:val="28"/>
    </w:rPr>
  </w:style>
  <w:style w:type="character" w:customStyle="1" w:styleId="Kop2Char">
    <w:name w:val="Kop 2 Char"/>
    <w:link w:val="Kop2"/>
    <w:uiPriority w:val="9"/>
    <w:rsid w:val="005A70EA"/>
    <w:rPr>
      <w:rFonts w:ascii="Calibri" w:eastAsia="MS Gothic" w:hAnsi="Calibri" w:cs="Times New Roman"/>
      <w:b/>
      <w:bCs/>
      <w:color w:val="4F81BD"/>
      <w:sz w:val="26"/>
      <w:szCs w:val="26"/>
    </w:rPr>
  </w:style>
  <w:style w:type="character" w:customStyle="1" w:styleId="Kop3Char">
    <w:name w:val="Kop 3 Char"/>
    <w:link w:val="Kop3"/>
    <w:uiPriority w:val="9"/>
    <w:semiHidden/>
    <w:rsid w:val="005A70EA"/>
    <w:rPr>
      <w:rFonts w:ascii="Calibri" w:eastAsia="MS Gothic" w:hAnsi="Calibri" w:cs="Times New Roman"/>
      <w:b/>
      <w:bCs/>
      <w:color w:val="4F81BD"/>
    </w:rPr>
  </w:style>
  <w:style w:type="character" w:customStyle="1" w:styleId="Kop4Char">
    <w:name w:val="Kop 4 Char"/>
    <w:link w:val="Kop4"/>
    <w:uiPriority w:val="9"/>
    <w:semiHidden/>
    <w:rsid w:val="005A70EA"/>
    <w:rPr>
      <w:rFonts w:ascii="Calibri" w:eastAsia="MS Gothic" w:hAnsi="Calibri" w:cs="Times New Roman"/>
      <w:b/>
      <w:bCs/>
      <w:i/>
      <w:iCs/>
      <w:color w:val="4F81BD"/>
    </w:rPr>
  </w:style>
  <w:style w:type="character" w:customStyle="1" w:styleId="Kop5Char">
    <w:name w:val="Kop 5 Char"/>
    <w:link w:val="Kop5"/>
    <w:uiPriority w:val="9"/>
    <w:semiHidden/>
    <w:rsid w:val="005A70EA"/>
    <w:rPr>
      <w:rFonts w:ascii="Calibri" w:eastAsia="MS Gothic" w:hAnsi="Calibri" w:cs="Times New Roman"/>
      <w:color w:val="243F60"/>
    </w:rPr>
  </w:style>
  <w:style w:type="character" w:customStyle="1" w:styleId="Kop6Char">
    <w:name w:val="Kop 6 Char"/>
    <w:link w:val="Kop6"/>
    <w:uiPriority w:val="9"/>
    <w:semiHidden/>
    <w:rsid w:val="005A70EA"/>
    <w:rPr>
      <w:rFonts w:ascii="Calibri" w:eastAsia="MS Gothic" w:hAnsi="Calibri" w:cs="Times New Roman"/>
      <w:i/>
      <w:iCs/>
      <w:color w:val="243F60"/>
    </w:rPr>
  </w:style>
  <w:style w:type="character" w:customStyle="1" w:styleId="Kop7Char">
    <w:name w:val="Kop 7 Char"/>
    <w:link w:val="Kop7"/>
    <w:uiPriority w:val="9"/>
    <w:semiHidden/>
    <w:rsid w:val="005A70EA"/>
    <w:rPr>
      <w:rFonts w:ascii="Calibri" w:eastAsia="MS Gothic" w:hAnsi="Calibri" w:cs="Times New Roman"/>
      <w:i/>
      <w:iCs/>
      <w:color w:val="404040"/>
    </w:rPr>
  </w:style>
  <w:style w:type="character" w:customStyle="1" w:styleId="Kop8Char">
    <w:name w:val="Kop 8 Char"/>
    <w:link w:val="Kop8"/>
    <w:uiPriority w:val="9"/>
    <w:semiHidden/>
    <w:rsid w:val="005A70EA"/>
    <w:rPr>
      <w:rFonts w:ascii="Calibri" w:eastAsia="MS Gothic" w:hAnsi="Calibri" w:cs="Times New Roman"/>
      <w:color w:val="404040"/>
      <w:sz w:val="20"/>
      <w:szCs w:val="20"/>
    </w:rPr>
  </w:style>
  <w:style w:type="character" w:customStyle="1" w:styleId="Kop9Char">
    <w:name w:val="Kop 9 Char"/>
    <w:link w:val="Kop9"/>
    <w:uiPriority w:val="9"/>
    <w:semiHidden/>
    <w:rsid w:val="005A70EA"/>
    <w:rPr>
      <w:rFonts w:ascii="Calibri" w:eastAsia="MS Gothic" w:hAnsi="Calibri" w:cs="Times New Roman"/>
      <w:i/>
      <w:iCs/>
      <w:color w:val="404040"/>
      <w:sz w:val="20"/>
      <w:szCs w:val="20"/>
    </w:rPr>
  </w:style>
  <w:style w:type="paragraph" w:styleId="Kopbronvermelding">
    <w:name w:val="toa heading"/>
    <w:basedOn w:val="Standaard"/>
    <w:next w:val="Standaard"/>
    <w:uiPriority w:val="99"/>
    <w:semiHidden/>
    <w:unhideWhenUsed/>
    <w:rsid w:val="005A70EA"/>
    <w:pPr>
      <w:spacing w:before="120"/>
    </w:pPr>
    <w:rPr>
      <w:rFonts w:ascii="Calibri" w:eastAsia="MS Gothic" w:hAnsi="Calibri"/>
      <w:b/>
      <w:bCs/>
    </w:rPr>
  </w:style>
  <w:style w:type="paragraph" w:styleId="Kopvaninhoudsopgave">
    <w:name w:val="TOC Heading"/>
    <w:basedOn w:val="Kop1"/>
    <w:next w:val="Standaard"/>
    <w:uiPriority w:val="39"/>
    <w:semiHidden/>
    <w:unhideWhenUsed/>
    <w:qFormat/>
    <w:rsid w:val="005A70EA"/>
    <w:pPr>
      <w:outlineLvl w:val="9"/>
    </w:pPr>
  </w:style>
  <w:style w:type="paragraph" w:styleId="Lijst">
    <w:name w:val="List"/>
    <w:basedOn w:val="Standaard"/>
    <w:uiPriority w:val="99"/>
    <w:semiHidden/>
    <w:unhideWhenUsed/>
    <w:rsid w:val="005A70EA"/>
    <w:pPr>
      <w:ind w:left="283" w:hanging="283"/>
      <w:contextualSpacing/>
    </w:pPr>
  </w:style>
  <w:style w:type="paragraph" w:styleId="Lijst2">
    <w:name w:val="List 2"/>
    <w:basedOn w:val="Standaard"/>
    <w:uiPriority w:val="99"/>
    <w:semiHidden/>
    <w:unhideWhenUsed/>
    <w:rsid w:val="005A70EA"/>
    <w:pPr>
      <w:ind w:left="566" w:hanging="283"/>
      <w:contextualSpacing/>
    </w:pPr>
  </w:style>
  <w:style w:type="paragraph" w:styleId="Lijst3">
    <w:name w:val="List 3"/>
    <w:basedOn w:val="Standaard"/>
    <w:uiPriority w:val="99"/>
    <w:semiHidden/>
    <w:unhideWhenUsed/>
    <w:rsid w:val="005A70EA"/>
    <w:pPr>
      <w:ind w:left="849" w:hanging="283"/>
      <w:contextualSpacing/>
    </w:pPr>
  </w:style>
  <w:style w:type="paragraph" w:styleId="Lijst4">
    <w:name w:val="List 4"/>
    <w:basedOn w:val="Standaard"/>
    <w:uiPriority w:val="99"/>
    <w:semiHidden/>
    <w:unhideWhenUsed/>
    <w:rsid w:val="005A70EA"/>
    <w:pPr>
      <w:ind w:left="1132" w:hanging="283"/>
      <w:contextualSpacing/>
    </w:pPr>
  </w:style>
  <w:style w:type="paragraph" w:styleId="Lijst5">
    <w:name w:val="List 5"/>
    <w:basedOn w:val="Standaard"/>
    <w:uiPriority w:val="99"/>
    <w:semiHidden/>
    <w:unhideWhenUsed/>
    <w:rsid w:val="005A70EA"/>
    <w:pPr>
      <w:ind w:left="1415" w:hanging="283"/>
      <w:contextualSpacing/>
    </w:pPr>
  </w:style>
  <w:style w:type="paragraph" w:styleId="Lijstmetafbeeldingen">
    <w:name w:val="table of figures"/>
    <w:basedOn w:val="Standaard"/>
    <w:next w:val="Standaard"/>
    <w:uiPriority w:val="99"/>
    <w:semiHidden/>
    <w:unhideWhenUsed/>
    <w:rsid w:val="005A70EA"/>
  </w:style>
  <w:style w:type="paragraph" w:styleId="Lijstopsomteken">
    <w:name w:val="List Bullet"/>
    <w:basedOn w:val="Standaard"/>
    <w:uiPriority w:val="99"/>
    <w:semiHidden/>
    <w:unhideWhenUsed/>
    <w:rsid w:val="005A70EA"/>
    <w:pPr>
      <w:numPr>
        <w:numId w:val="1"/>
      </w:numPr>
      <w:contextualSpacing/>
    </w:pPr>
  </w:style>
  <w:style w:type="paragraph" w:styleId="Lijstopsomteken2">
    <w:name w:val="List Bullet 2"/>
    <w:basedOn w:val="Standaard"/>
    <w:uiPriority w:val="99"/>
    <w:semiHidden/>
    <w:unhideWhenUsed/>
    <w:rsid w:val="005A70EA"/>
    <w:pPr>
      <w:numPr>
        <w:numId w:val="2"/>
      </w:numPr>
      <w:contextualSpacing/>
    </w:pPr>
  </w:style>
  <w:style w:type="paragraph" w:styleId="Lijstopsomteken3">
    <w:name w:val="List Bullet 3"/>
    <w:basedOn w:val="Standaard"/>
    <w:uiPriority w:val="99"/>
    <w:semiHidden/>
    <w:unhideWhenUsed/>
    <w:rsid w:val="005A70EA"/>
    <w:pPr>
      <w:numPr>
        <w:numId w:val="3"/>
      </w:numPr>
      <w:contextualSpacing/>
    </w:pPr>
  </w:style>
  <w:style w:type="paragraph" w:styleId="Lijstopsomteken4">
    <w:name w:val="List Bullet 4"/>
    <w:basedOn w:val="Standaard"/>
    <w:uiPriority w:val="99"/>
    <w:semiHidden/>
    <w:unhideWhenUsed/>
    <w:rsid w:val="005A70EA"/>
    <w:pPr>
      <w:numPr>
        <w:numId w:val="4"/>
      </w:numPr>
      <w:contextualSpacing/>
    </w:pPr>
  </w:style>
  <w:style w:type="paragraph" w:styleId="Lijstopsomteken5">
    <w:name w:val="List Bullet 5"/>
    <w:basedOn w:val="Standaard"/>
    <w:uiPriority w:val="99"/>
    <w:semiHidden/>
    <w:unhideWhenUsed/>
    <w:rsid w:val="005A70EA"/>
    <w:pPr>
      <w:numPr>
        <w:numId w:val="5"/>
      </w:numPr>
      <w:contextualSpacing/>
    </w:pPr>
  </w:style>
  <w:style w:type="paragraph" w:styleId="Lijstnummering">
    <w:name w:val="List Number"/>
    <w:basedOn w:val="Standaard"/>
    <w:uiPriority w:val="99"/>
    <w:semiHidden/>
    <w:unhideWhenUsed/>
    <w:rsid w:val="005A70EA"/>
    <w:pPr>
      <w:numPr>
        <w:numId w:val="6"/>
      </w:numPr>
      <w:contextualSpacing/>
    </w:pPr>
  </w:style>
  <w:style w:type="paragraph" w:styleId="Lijstnummering2">
    <w:name w:val="List Number 2"/>
    <w:basedOn w:val="Standaard"/>
    <w:uiPriority w:val="99"/>
    <w:semiHidden/>
    <w:unhideWhenUsed/>
    <w:rsid w:val="005A70EA"/>
    <w:pPr>
      <w:numPr>
        <w:numId w:val="7"/>
      </w:numPr>
      <w:contextualSpacing/>
    </w:pPr>
  </w:style>
  <w:style w:type="paragraph" w:styleId="Lijstnummering3">
    <w:name w:val="List Number 3"/>
    <w:basedOn w:val="Standaard"/>
    <w:uiPriority w:val="99"/>
    <w:semiHidden/>
    <w:unhideWhenUsed/>
    <w:rsid w:val="005A70EA"/>
    <w:pPr>
      <w:numPr>
        <w:numId w:val="8"/>
      </w:numPr>
      <w:contextualSpacing/>
    </w:pPr>
  </w:style>
  <w:style w:type="paragraph" w:styleId="Lijstnummering4">
    <w:name w:val="List Number 4"/>
    <w:basedOn w:val="Standaard"/>
    <w:uiPriority w:val="99"/>
    <w:semiHidden/>
    <w:unhideWhenUsed/>
    <w:rsid w:val="005A70EA"/>
    <w:pPr>
      <w:numPr>
        <w:numId w:val="9"/>
      </w:numPr>
      <w:contextualSpacing/>
    </w:pPr>
  </w:style>
  <w:style w:type="paragraph" w:styleId="Lijstnummering5">
    <w:name w:val="List Number 5"/>
    <w:basedOn w:val="Standaard"/>
    <w:uiPriority w:val="99"/>
    <w:semiHidden/>
    <w:unhideWhenUsed/>
    <w:rsid w:val="005A70EA"/>
    <w:pPr>
      <w:numPr>
        <w:numId w:val="10"/>
      </w:numPr>
      <w:contextualSpacing/>
    </w:pPr>
  </w:style>
  <w:style w:type="paragraph" w:styleId="Lijstvoortzetting">
    <w:name w:val="List Continue"/>
    <w:basedOn w:val="Standaard"/>
    <w:uiPriority w:val="99"/>
    <w:semiHidden/>
    <w:unhideWhenUsed/>
    <w:rsid w:val="005A70EA"/>
    <w:pPr>
      <w:spacing w:after="120"/>
      <w:ind w:left="283"/>
      <w:contextualSpacing/>
    </w:pPr>
  </w:style>
  <w:style w:type="paragraph" w:styleId="Lijstvoortzetting2">
    <w:name w:val="List Continue 2"/>
    <w:basedOn w:val="Standaard"/>
    <w:uiPriority w:val="99"/>
    <w:semiHidden/>
    <w:unhideWhenUsed/>
    <w:rsid w:val="005A70EA"/>
    <w:pPr>
      <w:spacing w:after="120"/>
      <w:ind w:left="566"/>
      <w:contextualSpacing/>
    </w:pPr>
  </w:style>
  <w:style w:type="paragraph" w:styleId="Lijstvoortzetting3">
    <w:name w:val="List Continue 3"/>
    <w:basedOn w:val="Standaard"/>
    <w:uiPriority w:val="99"/>
    <w:semiHidden/>
    <w:unhideWhenUsed/>
    <w:rsid w:val="005A70EA"/>
    <w:pPr>
      <w:spacing w:after="120"/>
      <w:ind w:left="849"/>
      <w:contextualSpacing/>
    </w:pPr>
  </w:style>
  <w:style w:type="paragraph" w:styleId="Lijstvoortzetting4">
    <w:name w:val="List Continue 4"/>
    <w:basedOn w:val="Standaard"/>
    <w:uiPriority w:val="99"/>
    <w:semiHidden/>
    <w:unhideWhenUsed/>
    <w:rsid w:val="005A70EA"/>
    <w:pPr>
      <w:spacing w:after="120"/>
      <w:ind w:left="1132"/>
      <w:contextualSpacing/>
    </w:pPr>
  </w:style>
  <w:style w:type="paragraph" w:styleId="Lijstvoortzetting5">
    <w:name w:val="List Continue 5"/>
    <w:basedOn w:val="Standaard"/>
    <w:uiPriority w:val="99"/>
    <w:semiHidden/>
    <w:unhideWhenUsed/>
    <w:rsid w:val="005A70EA"/>
    <w:pPr>
      <w:spacing w:after="120"/>
      <w:ind w:left="1415"/>
      <w:contextualSpacing/>
    </w:pPr>
  </w:style>
  <w:style w:type="paragraph" w:styleId="Macrotekst">
    <w:name w:val="macro"/>
    <w:link w:val="MacrotekstChar"/>
    <w:uiPriority w:val="99"/>
    <w:semiHidden/>
    <w:unhideWhenUsed/>
    <w:rsid w:val="005A70EA"/>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kstChar">
    <w:name w:val="Macrotekst Char"/>
    <w:link w:val="Macrotekst"/>
    <w:uiPriority w:val="99"/>
    <w:semiHidden/>
    <w:rsid w:val="005A70EA"/>
    <w:rPr>
      <w:rFonts w:ascii="Consolas" w:hAnsi="Consolas"/>
      <w:sz w:val="20"/>
      <w:szCs w:val="20"/>
    </w:rPr>
  </w:style>
  <w:style w:type="paragraph" w:styleId="Normaalweb">
    <w:name w:val="Normal (Web)"/>
    <w:basedOn w:val="Standaard"/>
    <w:uiPriority w:val="99"/>
    <w:semiHidden/>
    <w:unhideWhenUsed/>
    <w:rsid w:val="005A70EA"/>
    <w:rPr>
      <w:rFonts w:ascii="Times New Roman" w:hAnsi="Times New Roman"/>
    </w:rPr>
  </w:style>
  <w:style w:type="paragraph" w:styleId="Notitiekop">
    <w:name w:val="Note Heading"/>
    <w:basedOn w:val="Standaard"/>
    <w:next w:val="Standaard"/>
    <w:link w:val="NotitiekopChar"/>
    <w:uiPriority w:val="99"/>
    <w:semiHidden/>
    <w:unhideWhenUsed/>
    <w:rsid w:val="005A70EA"/>
  </w:style>
  <w:style w:type="character" w:customStyle="1" w:styleId="NotitiekopChar">
    <w:name w:val="Notitiekop Char"/>
    <w:basedOn w:val="Standaardalinea-lettertype"/>
    <w:link w:val="Notitiekop"/>
    <w:uiPriority w:val="99"/>
    <w:semiHidden/>
    <w:rsid w:val="005A70EA"/>
  </w:style>
  <w:style w:type="paragraph" w:styleId="Ondertitel">
    <w:name w:val="Subtitle"/>
    <w:basedOn w:val="Standaard"/>
    <w:next w:val="Standaard"/>
    <w:link w:val="OndertitelChar"/>
    <w:uiPriority w:val="11"/>
    <w:qFormat/>
    <w:rsid w:val="005A70EA"/>
    <w:pPr>
      <w:numPr>
        <w:ilvl w:val="1"/>
      </w:numPr>
    </w:pPr>
    <w:rPr>
      <w:rFonts w:ascii="Calibri" w:eastAsia="MS Gothic" w:hAnsi="Calibri"/>
      <w:i/>
      <w:iCs/>
      <w:color w:val="4F81BD"/>
      <w:spacing w:val="15"/>
    </w:rPr>
  </w:style>
  <w:style w:type="character" w:customStyle="1" w:styleId="OndertitelChar">
    <w:name w:val="Ondertitel Char"/>
    <w:link w:val="Ondertitel"/>
    <w:uiPriority w:val="11"/>
    <w:rsid w:val="005A70EA"/>
    <w:rPr>
      <w:rFonts w:ascii="Calibri" w:eastAsia="MS Gothic" w:hAnsi="Calibri" w:cs="Times New Roman"/>
      <w:i/>
      <w:iCs/>
      <w:color w:val="4F81BD"/>
      <w:spacing w:val="15"/>
    </w:rPr>
  </w:style>
  <w:style w:type="paragraph" w:styleId="Tekstopmerking">
    <w:name w:val="annotation text"/>
    <w:basedOn w:val="Standaard"/>
    <w:link w:val="TekstopmerkingChar"/>
    <w:uiPriority w:val="99"/>
    <w:semiHidden/>
    <w:unhideWhenUsed/>
    <w:rsid w:val="005A70EA"/>
    <w:rPr>
      <w:sz w:val="20"/>
      <w:szCs w:val="20"/>
    </w:rPr>
  </w:style>
  <w:style w:type="character" w:customStyle="1" w:styleId="TekstopmerkingChar">
    <w:name w:val="Tekst opmerking Char"/>
    <w:link w:val="Tekstopmerking"/>
    <w:uiPriority w:val="99"/>
    <w:semiHidden/>
    <w:rsid w:val="005A70EA"/>
    <w:rPr>
      <w:sz w:val="20"/>
      <w:szCs w:val="20"/>
    </w:rPr>
  </w:style>
  <w:style w:type="paragraph" w:styleId="Onderwerpvanopmerking">
    <w:name w:val="annotation subject"/>
    <w:basedOn w:val="Tekstopmerking"/>
    <w:next w:val="Tekstopmerking"/>
    <w:link w:val="OnderwerpvanopmerkingChar"/>
    <w:uiPriority w:val="99"/>
    <w:semiHidden/>
    <w:unhideWhenUsed/>
    <w:rsid w:val="005A70EA"/>
    <w:rPr>
      <w:b/>
      <w:bCs/>
    </w:rPr>
  </w:style>
  <w:style w:type="character" w:customStyle="1" w:styleId="OnderwerpvanopmerkingChar">
    <w:name w:val="Onderwerp van opmerking Char"/>
    <w:link w:val="Onderwerpvanopmerking"/>
    <w:uiPriority w:val="99"/>
    <w:semiHidden/>
    <w:rsid w:val="005A70EA"/>
    <w:rPr>
      <w:b/>
      <w:bCs/>
      <w:sz w:val="20"/>
      <w:szCs w:val="20"/>
    </w:rPr>
  </w:style>
  <w:style w:type="paragraph" w:styleId="Plattetekst">
    <w:name w:val="Body Text"/>
    <w:basedOn w:val="Standaard"/>
    <w:link w:val="PlattetekstChar"/>
    <w:uiPriority w:val="99"/>
    <w:semiHidden/>
    <w:unhideWhenUsed/>
    <w:rsid w:val="005A70EA"/>
    <w:pPr>
      <w:spacing w:after="120"/>
    </w:pPr>
  </w:style>
  <w:style w:type="character" w:customStyle="1" w:styleId="PlattetekstChar">
    <w:name w:val="Platte tekst Char"/>
    <w:basedOn w:val="Standaardalinea-lettertype"/>
    <w:link w:val="Plattetekst"/>
    <w:uiPriority w:val="99"/>
    <w:semiHidden/>
    <w:rsid w:val="005A70EA"/>
  </w:style>
  <w:style w:type="paragraph" w:styleId="Plattetekst2">
    <w:name w:val="Body Text 2"/>
    <w:basedOn w:val="Standaard"/>
    <w:link w:val="Plattetekst2Char"/>
    <w:uiPriority w:val="99"/>
    <w:semiHidden/>
    <w:unhideWhenUsed/>
    <w:rsid w:val="005A70EA"/>
    <w:pPr>
      <w:spacing w:after="120" w:line="480" w:lineRule="auto"/>
    </w:pPr>
  </w:style>
  <w:style w:type="character" w:customStyle="1" w:styleId="Plattetekst2Char">
    <w:name w:val="Platte tekst 2 Char"/>
    <w:basedOn w:val="Standaardalinea-lettertype"/>
    <w:link w:val="Plattetekst2"/>
    <w:uiPriority w:val="99"/>
    <w:semiHidden/>
    <w:rsid w:val="005A70EA"/>
  </w:style>
  <w:style w:type="paragraph" w:styleId="Plattetekst3">
    <w:name w:val="Body Text 3"/>
    <w:basedOn w:val="Standaard"/>
    <w:link w:val="Plattetekst3Char"/>
    <w:uiPriority w:val="99"/>
    <w:semiHidden/>
    <w:unhideWhenUsed/>
    <w:rsid w:val="005A70EA"/>
    <w:pPr>
      <w:spacing w:after="120"/>
    </w:pPr>
    <w:rPr>
      <w:sz w:val="16"/>
      <w:szCs w:val="16"/>
    </w:rPr>
  </w:style>
  <w:style w:type="character" w:customStyle="1" w:styleId="Plattetekst3Char">
    <w:name w:val="Platte tekst 3 Char"/>
    <w:link w:val="Plattetekst3"/>
    <w:uiPriority w:val="99"/>
    <w:semiHidden/>
    <w:rsid w:val="005A70EA"/>
    <w:rPr>
      <w:sz w:val="16"/>
      <w:szCs w:val="16"/>
    </w:rPr>
  </w:style>
  <w:style w:type="paragraph" w:styleId="Platteteksteersteinspringing">
    <w:name w:val="Body Text First Indent"/>
    <w:basedOn w:val="Plattetekst"/>
    <w:link w:val="PlatteteksteersteinspringingChar"/>
    <w:uiPriority w:val="99"/>
    <w:semiHidden/>
    <w:unhideWhenUsed/>
    <w:rsid w:val="005A70E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5A70EA"/>
  </w:style>
  <w:style w:type="paragraph" w:styleId="Plattetekstinspringen">
    <w:name w:val="Body Text Indent"/>
    <w:basedOn w:val="Standaard"/>
    <w:link w:val="PlattetekstinspringenChar"/>
    <w:uiPriority w:val="99"/>
    <w:semiHidden/>
    <w:unhideWhenUsed/>
    <w:rsid w:val="005A70EA"/>
    <w:pPr>
      <w:spacing w:after="120"/>
      <w:ind w:left="283"/>
    </w:pPr>
  </w:style>
  <w:style w:type="character" w:customStyle="1" w:styleId="PlattetekstinspringenChar">
    <w:name w:val="Platte tekst inspringen Char"/>
    <w:basedOn w:val="Standaardalinea-lettertype"/>
    <w:link w:val="Plattetekstinspringen"/>
    <w:uiPriority w:val="99"/>
    <w:semiHidden/>
    <w:rsid w:val="005A70EA"/>
  </w:style>
  <w:style w:type="paragraph" w:styleId="Platteteksteersteinspringing2">
    <w:name w:val="Body Text First Indent 2"/>
    <w:basedOn w:val="Plattetekstinspringen"/>
    <w:link w:val="Platteteksteersteinspringing2Char"/>
    <w:uiPriority w:val="99"/>
    <w:semiHidden/>
    <w:unhideWhenUsed/>
    <w:rsid w:val="005A70EA"/>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5A70EA"/>
  </w:style>
  <w:style w:type="paragraph" w:styleId="Plattetekstinspringen2">
    <w:name w:val="Body Text Indent 2"/>
    <w:basedOn w:val="Standaard"/>
    <w:link w:val="Plattetekstinspringen2Char"/>
    <w:uiPriority w:val="99"/>
    <w:semiHidden/>
    <w:unhideWhenUsed/>
    <w:rsid w:val="005A70EA"/>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5A70EA"/>
  </w:style>
  <w:style w:type="paragraph" w:styleId="Plattetekstinspringen3">
    <w:name w:val="Body Text Indent 3"/>
    <w:basedOn w:val="Standaard"/>
    <w:link w:val="Plattetekstinspringen3Char"/>
    <w:uiPriority w:val="99"/>
    <w:semiHidden/>
    <w:unhideWhenUsed/>
    <w:rsid w:val="005A70EA"/>
    <w:pPr>
      <w:spacing w:after="120"/>
      <w:ind w:left="283"/>
    </w:pPr>
    <w:rPr>
      <w:sz w:val="16"/>
      <w:szCs w:val="16"/>
    </w:rPr>
  </w:style>
  <w:style w:type="character" w:customStyle="1" w:styleId="Plattetekstinspringen3Char">
    <w:name w:val="Platte tekst inspringen 3 Char"/>
    <w:link w:val="Plattetekstinspringen3"/>
    <w:uiPriority w:val="99"/>
    <w:semiHidden/>
    <w:rsid w:val="005A70EA"/>
    <w:rPr>
      <w:sz w:val="16"/>
      <w:szCs w:val="16"/>
    </w:rPr>
  </w:style>
  <w:style w:type="paragraph" w:styleId="Standaardinspringing">
    <w:name w:val="Normal Indent"/>
    <w:basedOn w:val="Standaard"/>
    <w:uiPriority w:val="99"/>
    <w:semiHidden/>
    <w:unhideWhenUsed/>
    <w:rsid w:val="005A70EA"/>
    <w:pPr>
      <w:ind w:left="708"/>
    </w:pPr>
  </w:style>
  <w:style w:type="paragraph" w:styleId="Tekstzonderopmaak">
    <w:name w:val="Plain Text"/>
    <w:basedOn w:val="Standaard"/>
    <w:link w:val="TekstzonderopmaakChar"/>
    <w:uiPriority w:val="99"/>
    <w:semiHidden/>
    <w:unhideWhenUsed/>
    <w:rsid w:val="005A70EA"/>
    <w:rPr>
      <w:rFonts w:ascii="Consolas" w:hAnsi="Consolas"/>
      <w:sz w:val="21"/>
      <w:szCs w:val="21"/>
    </w:rPr>
  </w:style>
  <w:style w:type="character" w:customStyle="1" w:styleId="TekstzonderopmaakChar">
    <w:name w:val="Tekst zonder opmaak Char"/>
    <w:link w:val="Tekstzonderopmaak"/>
    <w:uiPriority w:val="99"/>
    <w:semiHidden/>
    <w:rsid w:val="005A70EA"/>
    <w:rPr>
      <w:rFonts w:ascii="Consolas" w:hAnsi="Consolas"/>
      <w:sz w:val="21"/>
      <w:szCs w:val="21"/>
    </w:rPr>
  </w:style>
  <w:style w:type="paragraph" w:styleId="Titel">
    <w:name w:val="Title"/>
    <w:basedOn w:val="Standaard"/>
    <w:next w:val="Standaard"/>
    <w:link w:val="TitelChar"/>
    <w:uiPriority w:val="10"/>
    <w:qFormat/>
    <w:rsid w:val="005A70EA"/>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elChar">
    <w:name w:val="Titel Char"/>
    <w:link w:val="Titel"/>
    <w:uiPriority w:val="10"/>
    <w:rsid w:val="005A70EA"/>
    <w:rPr>
      <w:rFonts w:ascii="Calibri" w:eastAsia="MS Gothic" w:hAnsi="Calibri" w:cs="Times New Roman"/>
      <w:color w:val="17365D"/>
      <w:spacing w:val="5"/>
      <w:kern w:val="28"/>
      <w:sz w:val="52"/>
      <w:szCs w:val="52"/>
    </w:rPr>
  </w:style>
  <w:style w:type="paragraph" w:styleId="Voetnoottekst">
    <w:name w:val="footnote text"/>
    <w:basedOn w:val="Standaard"/>
    <w:link w:val="VoetnoottekstChar"/>
    <w:uiPriority w:val="99"/>
    <w:semiHidden/>
    <w:unhideWhenUsed/>
    <w:rsid w:val="005A70EA"/>
    <w:rPr>
      <w:sz w:val="20"/>
      <w:szCs w:val="20"/>
    </w:rPr>
  </w:style>
  <w:style w:type="character" w:customStyle="1" w:styleId="VoetnoottekstChar">
    <w:name w:val="Voetnoottekst Char"/>
    <w:link w:val="Voetnoottekst"/>
    <w:uiPriority w:val="99"/>
    <w:semiHidden/>
    <w:rsid w:val="005A70EA"/>
    <w:rPr>
      <w:sz w:val="20"/>
      <w:szCs w:val="20"/>
    </w:rPr>
  </w:style>
  <w:style w:type="paragraph" w:customStyle="1" w:styleId="Default">
    <w:name w:val="Default"/>
    <w:rsid w:val="00B017F6"/>
    <w:pPr>
      <w:autoSpaceDE w:val="0"/>
      <w:autoSpaceDN w:val="0"/>
      <w:adjustRightInd w:val="0"/>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FD1E02"/>
    <w:rPr>
      <w:color w:val="605E5C"/>
      <w:shd w:val="clear" w:color="auto" w:fill="E1DFDD"/>
    </w:rPr>
  </w:style>
  <w:style w:type="character" w:styleId="Verwijzingopmerking">
    <w:name w:val="annotation reference"/>
    <w:basedOn w:val="Standaardalinea-lettertype"/>
    <w:uiPriority w:val="99"/>
    <w:semiHidden/>
    <w:unhideWhenUsed/>
    <w:rsid w:val="006D32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4124">
      <w:bodyDiv w:val="1"/>
      <w:marLeft w:val="0"/>
      <w:marRight w:val="0"/>
      <w:marTop w:val="0"/>
      <w:marBottom w:val="0"/>
      <w:divBdr>
        <w:top w:val="none" w:sz="0" w:space="0" w:color="auto"/>
        <w:left w:val="none" w:sz="0" w:space="0" w:color="auto"/>
        <w:bottom w:val="none" w:sz="0" w:space="0" w:color="auto"/>
        <w:right w:val="none" w:sz="0" w:space="0" w:color="auto"/>
      </w:divBdr>
    </w:div>
    <w:div w:id="274413307">
      <w:bodyDiv w:val="1"/>
      <w:marLeft w:val="0"/>
      <w:marRight w:val="0"/>
      <w:marTop w:val="0"/>
      <w:marBottom w:val="0"/>
      <w:divBdr>
        <w:top w:val="none" w:sz="0" w:space="0" w:color="auto"/>
        <w:left w:val="none" w:sz="0" w:space="0" w:color="auto"/>
        <w:bottom w:val="none" w:sz="0" w:space="0" w:color="auto"/>
        <w:right w:val="none" w:sz="0" w:space="0" w:color="auto"/>
      </w:divBdr>
      <w:divsChild>
        <w:div w:id="1618024864">
          <w:marLeft w:val="0"/>
          <w:marRight w:val="0"/>
          <w:marTop w:val="0"/>
          <w:marBottom w:val="0"/>
          <w:divBdr>
            <w:top w:val="none" w:sz="0" w:space="0" w:color="auto"/>
            <w:left w:val="none" w:sz="0" w:space="0" w:color="auto"/>
            <w:bottom w:val="none" w:sz="0" w:space="0" w:color="auto"/>
            <w:right w:val="none" w:sz="0" w:space="0" w:color="auto"/>
          </w:divBdr>
          <w:divsChild>
            <w:div w:id="1087265127">
              <w:marLeft w:val="0"/>
              <w:marRight w:val="0"/>
              <w:marTop w:val="0"/>
              <w:marBottom w:val="0"/>
              <w:divBdr>
                <w:top w:val="none" w:sz="0" w:space="0" w:color="auto"/>
                <w:left w:val="none" w:sz="0" w:space="0" w:color="auto"/>
                <w:bottom w:val="none" w:sz="0" w:space="0" w:color="auto"/>
                <w:right w:val="none" w:sz="0" w:space="0" w:color="auto"/>
              </w:divBdr>
              <w:divsChild>
                <w:div w:id="5547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4818">
      <w:bodyDiv w:val="1"/>
      <w:marLeft w:val="0"/>
      <w:marRight w:val="0"/>
      <w:marTop w:val="0"/>
      <w:marBottom w:val="0"/>
      <w:divBdr>
        <w:top w:val="none" w:sz="0" w:space="0" w:color="auto"/>
        <w:left w:val="none" w:sz="0" w:space="0" w:color="auto"/>
        <w:bottom w:val="none" w:sz="0" w:space="0" w:color="auto"/>
        <w:right w:val="none" w:sz="0" w:space="0" w:color="auto"/>
      </w:divBdr>
    </w:div>
    <w:div w:id="1177384371">
      <w:bodyDiv w:val="1"/>
      <w:marLeft w:val="0"/>
      <w:marRight w:val="0"/>
      <w:marTop w:val="0"/>
      <w:marBottom w:val="0"/>
      <w:divBdr>
        <w:top w:val="none" w:sz="0" w:space="0" w:color="auto"/>
        <w:left w:val="none" w:sz="0" w:space="0" w:color="auto"/>
        <w:bottom w:val="none" w:sz="0" w:space="0" w:color="auto"/>
        <w:right w:val="none" w:sz="0" w:space="0" w:color="auto"/>
      </w:divBdr>
      <w:divsChild>
        <w:div w:id="1637294041">
          <w:marLeft w:val="0"/>
          <w:marRight w:val="0"/>
          <w:marTop w:val="0"/>
          <w:marBottom w:val="0"/>
          <w:divBdr>
            <w:top w:val="none" w:sz="0" w:space="0" w:color="auto"/>
            <w:left w:val="none" w:sz="0" w:space="0" w:color="auto"/>
            <w:bottom w:val="none" w:sz="0" w:space="0" w:color="auto"/>
            <w:right w:val="none" w:sz="0" w:space="0" w:color="auto"/>
          </w:divBdr>
          <w:divsChild>
            <w:div w:id="92744382">
              <w:marLeft w:val="0"/>
              <w:marRight w:val="0"/>
              <w:marTop w:val="0"/>
              <w:marBottom w:val="0"/>
              <w:divBdr>
                <w:top w:val="none" w:sz="0" w:space="0" w:color="auto"/>
                <w:left w:val="none" w:sz="0" w:space="0" w:color="auto"/>
                <w:bottom w:val="none" w:sz="0" w:space="0" w:color="auto"/>
                <w:right w:val="none" w:sz="0" w:space="0" w:color="auto"/>
              </w:divBdr>
              <w:divsChild>
                <w:div w:id="3321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98116">
      <w:bodyDiv w:val="1"/>
      <w:marLeft w:val="0"/>
      <w:marRight w:val="0"/>
      <w:marTop w:val="0"/>
      <w:marBottom w:val="0"/>
      <w:divBdr>
        <w:top w:val="none" w:sz="0" w:space="0" w:color="auto"/>
        <w:left w:val="none" w:sz="0" w:space="0" w:color="auto"/>
        <w:bottom w:val="none" w:sz="0" w:space="0" w:color="auto"/>
        <w:right w:val="none" w:sz="0" w:space="0" w:color="auto"/>
      </w:divBdr>
    </w:div>
    <w:div w:id="1669673607">
      <w:bodyDiv w:val="1"/>
      <w:marLeft w:val="0"/>
      <w:marRight w:val="0"/>
      <w:marTop w:val="0"/>
      <w:marBottom w:val="0"/>
      <w:divBdr>
        <w:top w:val="none" w:sz="0" w:space="0" w:color="auto"/>
        <w:left w:val="none" w:sz="0" w:space="0" w:color="auto"/>
        <w:bottom w:val="none" w:sz="0" w:space="0" w:color="auto"/>
        <w:right w:val="none" w:sz="0" w:space="0" w:color="auto"/>
      </w:divBdr>
    </w:div>
    <w:div w:id="1988433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32C9-10C0-47C9-BF32-74FB1E98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Brief digitaal OZJT-Samen14</vt:lpstr>
    </vt:vector>
  </TitlesOfParts>
  <Company>SSC</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digitaal OZJT-Samen14</dc:title>
  <dc:subject/>
  <dc:creator>Herma Bakker</dc:creator>
  <cp:keywords>Brief digitaal OZJT-Samen14</cp:keywords>
  <cp:lastModifiedBy>Monique van Meel</cp:lastModifiedBy>
  <cp:revision>2</cp:revision>
  <cp:lastPrinted>2021-08-13T08:51:00Z</cp:lastPrinted>
  <dcterms:created xsi:type="dcterms:W3CDTF">2021-09-06T05:41:00Z</dcterms:created>
  <dcterms:modified xsi:type="dcterms:W3CDTF">2021-09-06T05:41:00Z</dcterms:modified>
</cp:coreProperties>
</file>